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7938"/>
      </w:tblGrid>
      <w:tr w:rsidR="00190CC0" w:rsidTr="001A2853">
        <w:tc>
          <w:tcPr>
            <w:tcW w:w="6062" w:type="dxa"/>
          </w:tcPr>
          <w:p w:rsidR="00B440F8" w:rsidRDefault="00B440F8" w:rsidP="00803313">
            <w:pPr>
              <w:jc w:val="center"/>
              <w:rPr>
                <w:noProof/>
                <w:lang w:eastAsia="ru-RU"/>
              </w:rPr>
            </w:pPr>
          </w:p>
          <w:p w:rsidR="00B440F8" w:rsidRDefault="00B440F8" w:rsidP="00803313">
            <w:pPr>
              <w:jc w:val="center"/>
              <w:rPr>
                <w:noProof/>
                <w:lang w:eastAsia="ru-RU"/>
              </w:rPr>
            </w:pPr>
          </w:p>
          <w:p w:rsidR="00190CC0" w:rsidRDefault="006356F2" w:rsidP="0080331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95625" cy="209618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28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421" cy="2099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190CC0" w:rsidRPr="00675000" w:rsidRDefault="001A2853" w:rsidP="006356F2">
            <w:pPr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Скамья</w:t>
            </w:r>
            <w:r w:rsidR="00B4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062</w:t>
            </w:r>
            <w:r w:rsidR="00803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</w:p>
          <w:p w:rsidR="00803313" w:rsidRDefault="00190CC0" w:rsidP="006356F2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>не мен</w:t>
            </w:r>
            <w:r w:rsidR="00B440F8">
              <w:rPr>
                <w:rFonts w:ascii="Times New Roman" w:eastAsia="Calibri" w:hAnsi="Times New Roman" w:cs="Times New Roman"/>
                <w:sz w:val="24"/>
                <w:szCs w:val="24"/>
              </w:rPr>
              <w:t>ее: длина – 1</w:t>
            </w:r>
            <w:r w:rsidR="004C64A3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="00B440F8">
              <w:rPr>
                <w:rFonts w:ascii="Times New Roman" w:eastAsia="Calibri" w:hAnsi="Times New Roman" w:cs="Times New Roman"/>
                <w:sz w:val="24"/>
                <w:szCs w:val="24"/>
              </w:rPr>
              <w:t>0 мм, ширина – 4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 мм, высота – </w:t>
            </w:r>
            <w:r w:rsidR="00B440F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>00 мм.</w:t>
            </w:r>
          </w:p>
          <w:p w:rsidR="00803313" w:rsidRDefault="00803313" w:rsidP="006356F2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Изделие</w:t>
            </w:r>
            <w:r w:rsidR="004C6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64A3">
              <w:rPr>
                <w:rFonts w:ascii="Times New Roman" w:eastAsia="Calibri" w:hAnsi="Times New Roman" w:cs="Times New Roman"/>
                <w:sz w:val="24"/>
                <w:szCs w:val="24"/>
              </w:rPr>
              <w:t>иметь декоративные</w:t>
            </w:r>
            <w:r w:rsidR="00B44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</w:t>
            </w:r>
            <w:r w:rsidR="004C64A3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1A2853">
              <w:rPr>
                <w:rFonts w:ascii="Times New Roman" w:eastAsia="Calibri" w:hAnsi="Times New Roman" w:cs="Times New Roman"/>
                <w:sz w:val="24"/>
                <w:szCs w:val="24"/>
              </w:rPr>
              <w:t>, по краям скамьи, в виде круга, который выполняет функции подлокотников</w:t>
            </w:r>
            <w:r w:rsidR="006356F2">
              <w:rPr>
                <w:rFonts w:ascii="Times New Roman" w:eastAsia="Calibri" w:hAnsi="Times New Roman" w:cs="Times New Roman"/>
                <w:sz w:val="24"/>
                <w:szCs w:val="24"/>
              </w:rPr>
              <w:t>, изготовлен</w:t>
            </w:r>
            <w:r w:rsidR="001736F2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635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металлической </w:t>
            </w:r>
            <w:r w:rsidR="006356F2" w:rsidRPr="00803313">
              <w:rPr>
                <w:rFonts w:ascii="Times New Roman" w:eastAsia="Calibri" w:hAnsi="Times New Roman" w:cs="Times New Roman"/>
                <w:sz w:val="24"/>
                <w:szCs w:val="24"/>
              </w:rPr>
              <w:t>трубы</w:t>
            </w:r>
            <w:r w:rsidR="006356F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356F2" w:rsidRP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356F2">
              <w:rPr>
                <w:rFonts w:ascii="Times New Roman" w:eastAsia="Calibri" w:hAnsi="Times New Roman" w:cs="Times New Roman"/>
                <w:sz w:val="24"/>
                <w:szCs w:val="24"/>
              </w:rPr>
              <w:t>диаметром</w:t>
            </w:r>
            <w:r w:rsidR="006356F2" w:rsidRPr="0080331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356F2" w:rsidRPr="00B63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  <w:r w:rsidR="006356F2">
              <w:rPr>
                <w:rFonts w:ascii="Times New Roman" w:eastAsia="Calibri" w:hAnsi="Times New Roman" w:cs="Times New Roman"/>
                <w:sz w:val="24"/>
                <w:szCs w:val="24"/>
              </w:rPr>
              <w:t>26,8</w:t>
            </w:r>
            <w:r w:rsidR="006356F2" w:rsidRPr="00B63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 </w:t>
            </w:r>
            <w:r w:rsidR="00B44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Сиденье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</w:t>
            </w:r>
            <w:r w:rsidR="00B440F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калиброванного пиломатериала толщиной не менее </w:t>
            </w:r>
            <w:r w:rsidR="006356F2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Pr="00B63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r w:rsidR="006356F2" w:rsidRPr="006356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6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аркас </w:t>
            </w:r>
            <w:r w:rsidR="004C6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должен быть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 из </w:t>
            </w:r>
            <w:r w:rsidRP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металлической </w:t>
            </w:r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>профильной трубы</w:t>
            </w:r>
            <w:r w:rsidR="001A285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сечением не менее 20*20 мм</w:t>
            </w:r>
            <w:r w:rsidR="006356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356F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ожки </w:t>
            </w:r>
            <w:r w:rsidR="006356F2">
              <w:rPr>
                <w:rFonts w:ascii="Times New Roman" w:eastAsia="Calibri" w:hAnsi="Times New Roman" w:cs="Times New Roman"/>
                <w:sz w:val="24"/>
                <w:szCs w:val="24"/>
              </w:rPr>
              <w:t>скамьи</w:t>
            </w:r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изготовлены из металлической </w:t>
            </w:r>
            <w:r w:rsidRPr="00803313">
              <w:rPr>
                <w:rFonts w:ascii="Times New Roman" w:eastAsia="Calibri" w:hAnsi="Times New Roman" w:cs="Times New Roman"/>
                <w:sz w:val="24"/>
                <w:szCs w:val="24"/>
              </w:rPr>
              <w:t>трубы</w:t>
            </w:r>
            <w:r w:rsidR="004C64A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36C1">
              <w:rPr>
                <w:rFonts w:ascii="Times New Roman" w:eastAsia="Calibri" w:hAnsi="Times New Roman" w:cs="Times New Roman"/>
                <w:sz w:val="24"/>
                <w:szCs w:val="24"/>
              </w:rPr>
              <w:t>диаметром</w:t>
            </w:r>
            <w:r w:rsidRPr="0080331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63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  <w:r w:rsidR="006356F2">
              <w:rPr>
                <w:rFonts w:ascii="Times New Roman" w:eastAsia="Calibri" w:hAnsi="Times New Roman" w:cs="Times New Roman"/>
                <w:sz w:val="24"/>
                <w:szCs w:val="24"/>
              </w:rPr>
              <w:t>26,8</w:t>
            </w:r>
            <w:r w:rsidRPr="00B63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 </w:t>
            </w:r>
          </w:p>
          <w:p w:rsidR="001A2853" w:rsidRPr="00803313" w:rsidRDefault="001A2853" w:rsidP="006356F2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853">
              <w:rPr>
                <w:rFonts w:ascii="Times New Roman" w:eastAsia="Calibri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ких площадках, крепеж оцинкован.</w:t>
            </w:r>
          </w:p>
          <w:p w:rsidR="00190CC0" w:rsidRDefault="00803313" w:rsidP="006356F2">
            <w:pPr>
              <w:ind w:firstLine="459"/>
              <w:jc w:val="both"/>
            </w:pPr>
            <w:r w:rsidRPr="00803313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</w:t>
            </w:r>
            <w:r w:rsidR="00635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774AF" w:rsidRDefault="00C774AF"/>
    <w:sectPr w:rsidR="00C774AF" w:rsidSect="00190C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9C"/>
    <w:rsid w:val="00061B9C"/>
    <w:rsid w:val="001736F2"/>
    <w:rsid w:val="00190CC0"/>
    <w:rsid w:val="001A2853"/>
    <w:rsid w:val="00255576"/>
    <w:rsid w:val="004C64A3"/>
    <w:rsid w:val="0057561C"/>
    <w:rsid w:val="006356F2"/>
    <w:rsid w:val="00675000"/>
    <w:rsid w:val="00803313"/>
    <w:rsid w:val="00A958D6"/>
    <w:rsid w:val="00B440F8"/>
    <w:rsid w:val="00B636C1"/>
    <w:rsid w:val="00B90848"/>
    <w:rsid w:val="00C774AF"/>
    <w:rsid w:val="00E07CAC"/>
    <w:rsid w:val="00E1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B6A11-EDB8-46AA-86CB-780D3C85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13</cp:revision>
  <dcterms:created xsi:type="dcterms:W3CDTF">2012-10-23T02:27:00Z</dcterms:created>
  <dcterms:modified xsi:type="dcterms:W3CDTF">2018-03-22T10:51:00Z</dcterms:modified>
</cp:coreProperties>
</file>