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7259"/>
      </w:tblGrid>
      <w:tr w:rsidR="00D06F76" w:rsidTr="001D2238">
        <w:trPr>
          <w:trHeight w:val="5519"/>
          <w:jc w:val="center"/>
        </w:trPr>
        <w:tc>
          <w:tcPr>
            <w:tcW w:w="4785" w:type="dxa"/>
            <w:vAlign w:val="center"/>
          </w:tcPr>
          <w:p w:rsidR="00D06F76" w:rsidRDefault="001D2238" w:rsidP="005021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09775" cy="14954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велопарковка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9" w:type="dxa"/>
          </w:tcPr>
          <w:p w:rsidR="00801188" w:rsidRPr="00801188" w:rsidRDefault="001D2238" w:rsidP="00801188">
            <w:pPr>
              <w:spacing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2022 </w:t>
            </w:r>
            <w:proofErr w:type="spellStart"/>
            <w:r w:rsidR="00294E76">
              <w:rPr>
                <w:rFonts w:eastAsiaTheme="minorHAnsi"/>
                <w:b/>
                <w:sz w:val="24"/>
                <w:szCs w:val="24"/>
                <w:lang w:eastAsia="en-US"/>
              </w:rPr>
              <w:t>Велопарковка</w:t>
            </w:r>
            <w:proofErr w:type="spellEnd"/>
            <w:r w:rsidR="00485AF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:rsidR="00801188" w:rsidRPr="00801188" w:rsidRDefault="00801188" w:rsidP="00801188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1188">
              <w:rPr>
                <w:rFonts w:eastAsiaTheme="minorHAnsi"/>
                <w:sz w:val="22"/>
                <w:szCs w:val="22"/>
                <w:lang w:eastAsia="en-US"/>
              </w:rPr>
              <w:t xml:space="preserve">Размер не менее: длина – </w:t>
            </w:r>
            <w:r w:rsidR="00294E76">
              <w:rPr>
                <w:rFonts w:eastAsiaTheme="minorHAnsi"/>
                <w:sz w:val="22"/>
                <w:szCs w:val="22"/>
                <w:lang w:eastAsia="en-US"/>
              </w:rPr>
              <w:t>2030</w:t>
            </w:r>
            <w:r w:rsidRPr="00801188">
              <w:rPr>
                <w:rFonts w:eastAsiaTheme="minorHAnsi"/>
                <w:sz w:val="22"/>
                <w:szCs w:val="22"/>
                <w:lang w:eastAsia="en-US"/>
              </w:rPr>
              <w:t xml:space="preserve"> мм, высота – </w:t>
            </w:r>
            <w:r w:rsidR="00294E76">
              <w:rPr>
                <w:rFonts w:eastAsiaTheme="minorHAnsi"/>
                <w:sz w:val="22"/>
                <w:szCs w:val="22"/>
                <w:lang w:eastAsia="en-US"/>
              </w:rPr>
              <w:t>750</w:t>
            </w:r>
            <w:r w:rsidR="00D960DD">
              <w:rPr>
                <w:rFonts w:eastAsiaTheme="minorHAnsi"/>
                <w:sz w:val="22"/>
                <w:szCs w:val="22"/>
                <w:lang w:eastAsia="en-US"/>
              </w:rPr>
              <w:t xml:space="preserve"> мм, ширина – 450 мм.</w:t>
            </w:r>
          </w:p>
          <w:p w:rsidR="00801188" w:rsidRPr="00801188" w:rsidRDefault="00294E76" w:rsidP="00801188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Каркас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велопарковки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изготовлен</w:t>
            </w:r>
            <w:r w:rsidR="009E33AC">
              <w:rPr>
                <w:rFonts w:eastAsiaTheme="minorHAnsi"/>
                <w:sz w:val="22"/>
                <w:szCs w:val="22"/>
                <w:lang w:eastAsia="en-US"/>
              </w:rPr>
              <w:t xml:space="preserve"> из металличе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ской трубы диаметром не менее 33,5</w:t>
            </w:r>
            <w:r w:rsidR="009E33AC">
              <w:rPr>
                <w:rFonts w:eastAsiaTheme="minorHAnsi"/>
                <w:sz w:val="22"/>
                <w:szCs w:val="22"/>
                <w:lang w:eastAsia="en-US"/>
              </w:rPr>
              <w:t xml:space="preserve"> мм.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Количество парковочных мест не менее пяти.</w:t>
            </w:r>
          </w:p>
          <w:p w:rsidR="00D06F76" w:rsidRDefault="00801188" w:rsidP="00983FB3">
            <w:pPr>
              <w:spacing w:line="276" w:lineRule="auto"/>
              <w:jc w:val="both"/>
            </w:pPr>
            <w:r w:rsidRPr="000D7D01">
              <w:rPr>
                <w:rFonts w:eastAsia="Calibri"/>
                <w:sz w:val="24"/>
                <w:szCs w:val="24"/>
                <w:lang w:eastAsia="en-US"/>
              </w:rPr>
              <w:t>Металл окрашен порошковыми красками с предварительной антикоррозионной обработкой</w:t>
            </w:r>
            <w:r w:rsidRPr="00801188">
              <w:rPr>
                <w:rFonts w:eastAsia="Calibri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E63F2B" w:rsidRDefault="00E63F2B"/>
    <w:sectPr w:rsidR="00E63F2B" w:rsidSect="00D06F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70"/>
    <w:rsid w:val="001D2238"/>
    <w:rsid w:val="002772B2"/>
    <w:rsid w:val="00294E76"/>
    <w:rsid w:val="0031520E"/>
    <w:rsid w:val="00355832"/>
    <w:rsid w:val="00364A83"/>
    <w:rsid w:val="00376D65"/>
    <w:rsid w:val="00485AF4"/>
    <w:rsid w:val="004D6A3A"/>
    <w:rsid w:val="005021B5"/>
    <w:rsid w:val="00540672"/>
    <w:rsid w:val="00634C7A"/>
    <w:rsid w:val="00772DDC"/>
    <w:rsid w:val="00801188"/>
    <w:rsid w:val="008E024E"/>
    <w:rsid w:val="00983FB3"/>
    <w:rsid w:val="009E33AC"/>
    <w:rsid w:val="00C079E1"/>
    <w:rsid w:val="00C40217"/>
    <w:rsid w:val="00CF701B"/>
    <w:rsid w:val="00D06F76"/>
    <w:rsid w:val="00D538D8"/>
    <w:rsid w:val="00D54CCF"/>
    <w:rsid w:val="00D960DD"/>
    <w:rsid w:val="00E50E70"/>
    <w:rsid w:val="00E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57740-BDFD-4E1D-B641-A71ED827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Маслова Лариса Васильевна</cp:lastModifiedBy>
  <cp:revision>2</cp:revision>
  <dcterms:created xsi:type="dcterms:W3CDTF">2019-02-11T03:09:00Z</dcterms:created>
  <dcterms:modified xsi:type="dcterms:W3CDTF">2019-02-11T03:09:00Z</dcterms:modified>
</cp:coreProperties>
</file>