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9065"/>
      </w:tblGrid>
      <w:tr w:rsidR="005E1A3F" w:rsidTr="00D878DD">
        <w:tc>
          <w:tcPr>
            <w:tcW w:w="5495" w:type="dxa"/>
          </w:tcPr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5E1A3F" w:rsidRDefault="00D878DD" w:rsidP="00C70A16">
            <w:pPr>
              <w:ind w:left="-142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84CAE46" wp14:editId="50C67691">
                  <wp:extent cx="3286380" cy="2466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0" b="100000" l="2595" r="9501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1789" cy="2478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:rsidR="00154ED5" w:rsidRPr="00C1717A" w:rsidRDefault="00D878DD" w:rsidP="00154E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Детский спортивный комплекс 1745</w:t>
            </w:r>
            <w:bookmarkStart w:id="0" w:name="_GoBack"/>
            <w:bookmarkEnd w:id="0"/>
          </w:p>
          <w:p w:rsidR="00154ED5" w:rsidRDefault="00154ED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D8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92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- </w:t>
            </w:r>
            <w:r w:rsidR="00D8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высота - </w:t>
            </w:r>
            <w:r w:rsidR="00F8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3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мм.</w:t>
            </w:r>
          </w:p>
          <w:p w:rsidR="00C70A16" w:rsidRDefault="00C70A16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выполнена, в виде </w:t>
            </w:r>
            <w:r w:rsidR="00E3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жирафа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состоит из:</w:t>
            </w:r>
          </w:p>
          <w:p w:rsidR="00E3548E" w:rsidRDefault="007010E1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основания, выполненного из</w:t>
            </w:r>
            <w:r w:rsidR="00E3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четырех вертикальных стоек, изготовленных из калиброванного пиломатериала хвойных пород, сечением не менее 100*100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10E1" w:rsidRDefault="00E3548E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</w:t>
            </w:r>
            <w:r w:rsidR="0070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шведски</w:t>
            </w:r>
            <w:r w:rsidR="0070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</w:t>
            </w:r>
            <w:r w:rsidR="0070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ок, расположенных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напротив друга, состоящи</w:t>
            </w:r>
            <w:r w:rsidR="0070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D8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первая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трех горизонтальных перекладин, изготовленных из металлической трубы</w:t>
            </w:r>
            <w:r w:rsidR="00F8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диаметром не менее 26</w:t>
            </w:r>
            <w:r w:rsidR="00D8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</w:t>
            </w:r>
            <w:r w:rsidR="00F8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</w:t>
            </w:r>
            <w:r w:rsidR="00D8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  <w:r w:rsidR="00D8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вторая - из шести горизонтальных перекладин, изготовленных из металлической трубы, диаметром не менее 26,8 мм, высотой не менее 1800 мм</w:t>
            </w:r>
            <w:r w:rsidR="0070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548E" w:rsidRDefault="002F0BED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двух сторонах детского комплекса должны быть декоративные элементы, в виде жирафа, изготовленные из влагостойкой фанеры, толщиной не менее 18 мм</w:t>
            </w:r>
            <w:r w:rsidR="00F8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накладки должны быть изготовлены из влагостойкой фанеры, толщиной не менее 9 мм.</w:t>
            </w:r>
          </w:p>
          <w:p w:rsidR="00154ED5" w:rsidRPr="00154ED5" w:rsidRDefault="00154ED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792CFE" w:rsidRPr="00792CFE" w:rsidRDefault="00792CFE" w:rsidP="00792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CF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Используемая фанера должна </w:t>
            </w:r>
            <w:r w:rsidR="007010E1">
              <w:rPr>
                <w:rFonts w:ascii="Times New Roman" w:hAnsi="Times New Roman" w:cs="Times New Roman"/>
                <w:sz w:val="24"/>
                <w:szCs w:val="24"/>
              </w:rPr>
              <w:t xml:space="preserve">быть водостойкой фанерой, </w:t>
            </w:r>
            <w:r w:rsidRPr="00792CFE">
              <w:rPr>
                <w:rFonts w:ascii="Times New Roman" w:hAnsi="Times New Roman" w:cs="Times New Roman"/>
                <w:sz w:val="24"/>
                <w:szCs w:val="24"/>
              </w:rPr>
              <w:t>марки ФСФ, из лист</w:t>
            </w:r>
            <w:r w:rsidR="007010E1">
              <w:rPr>
                <w:rFonts w:ascii="Times New Roman" w:hAnsi="Times New Roman" w:cs="Times New Roman"/>
                <w:sz w:val="24"/>
                <w:szCs w:val="24"/>
              </w:rPr>
              <w:t>венных пород.</w:t>
            </w:r>
          </w:p>
          <w:p w:rsidR="00154ED5" w:rsidRPr="00154ED5" w:rsidRDefault="00154ED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Выступающие </w:t>
            </w:r>
            <w:r w:rsidR="00BA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концы болтовых соединений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закры</w:t>
            </w:r>
            <w:r w:rsidR="00BA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ваться пластиковыми заглушками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36CA" w:rsidRPr="007F42E3" w:rsidRDefault="00BA36CA" w:rsidP="00BA36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диаметром не менее 48 мм, сталь листовая, толщиной не менее 3 мм.</w:t>
            </w:r>
          </w:p>
          <w:p w:rsidR="00EF10BE" w:rsidRPr="00792CFE" w:rsidRDefault="00EF10BE" w:rsidP="00F861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74AF" w:rsidRDefault="00C774AF"/>
    <w:sectPr w:rsidR="00C774AF" w:rsidSect="006400F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9A"/>
    <w:rsid w:val="000C4DE6"/>
    <w:rsid w:val="00154ED5"/>
    <w:rsid w:val="001B3AC8"/>
    <w:rsid w:val="002144E8"/>
    <w:rsid w:val="002C0609"/>
    <w:rsid w:val="002F0BED"/>
    <w:rsid w:val="00321E9A"/>
    <w:rsid w:val="003775F5"/>
    <w:rsid w:val="003C7D6C"/>
    <w:rsid w:val="003E5104"/>
    <w:rsid w:val="00404A1A"/>
    <w:rsid w:val="005E1A3F"/>
    <w:rsid w:val="00636376"/>
    <w:rsid w:val="006400FD"/>
    <w:rsid w:val="007010E1"/>
    <w:rsid w:val="00775E58"/>
    <w:rsid w:val="00792CFE"/>
    <w:rsid w:val="007C1D8B"/>
    <w:rsid w:val="00836DFD"/>
    <w:rsid w:val="009F5BEB"/>
    <w:rsid w:val="00A54507"/>
    <w:rsid w:val="00A86938"/>
    <w:rsid w:val="00BA36CA"/>
    <w:rsid w:val="00C1717A"/>
    <w:rsid w:val="00C70A16"/>
    <w:rsid w:val="00C70E97"/>
    <w:rsid w:val="00C774AF"/>
    <w:rsid w:val="00C876AB"/>
    <w:rsid w:val="00D878DD"/>
    <w:rsid w:val="00E3548E"/>
    <w:rsid w:val="00E74EF1"/>
    <w:rsid w:val="00EF10BE"/>
    <w:rsid w:val="00F21C20"/>
    <w:rsid w:val="00F40055"/>
    <w:rsid w:val="00F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0BA3F-7805-464D-9FB3-08DE8FBF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3</cp:revision>
  <dcterms:created xsi:type="dcterms:W3CDTF">2017-10-11T08:00:00Z</dcterms:created>
  <dcterms:modified xsi:type="dcterms:W3CDTF">2018-03-23T07:26:00Z</dcterms:modified>
</cp:coreProperties>
</file>