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6"/>
        <w:gridCol w:w="8110"/>
      </w:tblGrid>
      <w:tr w:rsidR="00031960" w:rsidTr="00FE6711">
        <w:trPr>
          <w:trHeight w:val="1124"/>
        </w:trPr>
        <w:tc>
          <w:tcPr>
            <w:tcW w:w="4928" w:type="dxa"/>
            <w:vAlign w:val="center"/>
          </w:tcPr>
          <w:p w:rsidR="00031960" w:rsidRDefault="005358B4" w:rsidP="0003196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102100" cy="30765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502_2019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2100" cy="307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</w:tcPr>
          <w:p w:rsidR="00031960" w:rsidRPr="001C71EA" w:rsidRDefault="00031960" w:rsidP="0097227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32F0A">
              <w:rPr>
                <w:rFonts w:ascii="Times New Roman" w:hAnsi="Times New Roman" w:cs="Times New Roman"/>
                <w:b/>
              </w:rPr>
              <w:t xml:space="preserve">Качели </w:t>
            </w:r>
            <w:r w:rsidR="00854EC0">
              <w:rPr>
                <w:rFonts w:ascii="Times New Roman" w:hAnsi="Times New Roman" w:cs="Times New Roman"/>
                <w:b/>
              </w:rPr>
              <w:t>0502</w:t>
            </w:r>
          </w:p>
          <w:p w:rsidR="00031960" w:rsidRPr="00D4442F" w:rsidRDefault="00031960" w:rsidP="00972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длина - </w:t>
            </w:r>
            <w:r w:rsidR="00B254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43C9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843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мм,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254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5C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843C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227C" w:rsidRPr="00D4442F" w:rsidRDefault="00854EC0" w:rsidP="00972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Конструкция предназначена</w:t>
            </w:r>
            <w:r w:rsidR="0097227C" w:rsidRPr="00972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ей в возрасте от </w:t>
            </w:r>
            <w:r w:rsidR="001C71EA">
              <w:rPr>
                <w:rFonts w:ascii="Times New Roman" w:eastAsia="Calibri" w:hAnsi="Times New Roman" w:cs="Times New Roman"/>
                <w:sz w:val="24"/>
                <w:szCs w:val="24"/>
              </w:rPr>
              <w:t>3-х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 и старш</w:t>
            </w:r>
            <w:r w:rsidR="00B254C9">
              <w:rPr>
                <w:rFonts w:ascii="Times New Roman" w:eastAsia="Calibri" w:hAnsi="Times New Roman" w:cs="Times New Roman"/>
                <w:sz w:val="24"/>
                <w:szCs w:val="24"/>
              </w:rPr>
              <w:t>е и имеет не менее двух подвесов на цеп</w:t>
            </w:r>
            <w:r w:rsidR="002843C9">
              <w:rPr>
                <w:rFonts w:ascii="Times New Roman" w:eastAsia="Calibri" w:hAnsi="Times New Roman" w:cs="Times New Roman"/>
                <w:sz w:val="24"/>
                <w:szCs w:val="24"/>
              </w:rPr>
              <w:t>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7227C" w:rsidRPr="00D4442F" w:rsidRDefault="0097227C" w:rsidP="00972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1960" w:rsidRPr="00D4442F">
              <w:rPr>
                <w:rFonts w:ascii="Times New Roman" w:hAnsi="Times New Roman" w:cs="Times New Roman"/>
                <w:sz w:val="24"/>
                <w:szCs w:val="24"/>
              </w:rPr>
              <w:t>тойки качели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изготовлены </w:t>
            </w:r>
            <w:r w:rsidR="000C7B4D" w:rsidRPr="00D4442F">
              <w:rPr>
                <w:rFonts w:ascii="Times New Roman" w:hAnsi="Times New Roman" w:cs="Times New Roman"/>
                <w:sz w:val="24"/>
                <w:szCs w:val="24"/>
              </w:rPr>
              <w:t>из металлической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трубы</w:t>
            </w:r>
            <w:r w:rsidR="00E20C3D">
              <w:rPr>
                <w:rFonts w:ascii="Times New Roman" w:hAnsi="Times New Roman" w:cs="Times New Roman"/>
                <w:sz w:val="24"/>
                <w:szCs w:val="24"/>
              </w:rPr>
              <w:t>, диаметром не менее 48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мм, имеют </w:t>
            </w:r>
            <w:r w:rsidR="002843C9">
              <w:rPr>
                <w:rFonts w:ascii="Times New Roman" w:hAnsi="Times New Roman" w:cs="Times New Roman"/>
                <w:sz w:val="24"/>
                <w:szCs w:val="24"/>
              </w:rPr>
              <w:t xml:space="preserve">в верхней части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декоративные накладки </w:t>
            </w:r>
            <w:r w:rsidR="002843C9">
              <w:rPr>
                <w:rFonts w:ascii="Times New Roman" w:hAnsi="Times New Roman" w:cs="Times New Roman"/>
                <w:sz w:val="24"/>
                <w:szCs w:val="24"/>
              </w:rPr>
              <w:t>в форме треугольника</w:t>
            </w:r>
            <w:r w:rsidR="000D68FE">
              <w:rPr>
                <w:rFonts w:ascii="Times New Roman" w:hAnsi="Times New Roman" w:cs="Times New Roman"/>
                <w:sz w:val="24"/>
                <w:szCs w:val="24"/>
              </w:rPr>
              <w:t xml:space="preserve"> из водостойкой фанеры толщиной </w:t>
            </w:r>
            <w:r w:rsidR="00CC0122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bookmarkStart w:id="0" w:name="_GoBack"/>
            <w:bookmarkEnd w:id="0"/>
            <w:r w:rsidR="000D68FE">
              <w:rPr>
                <w:rFonts w:ascii="Times New Roman" w:hAnsi="Times New Roman" w:cs="Times New Roman"/>
                <w:sz w:val="24"/>
                <w:szCs w:val="24"/>
              </w:rPr>
              <w:t>9 мм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, с размерами не менее: ширина – </w:t>
            </w:r>
            <w:r w:rsidR="004E58B0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– </w:t>
            </w:r>
            <w:r w:rsidR="004E58B0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4E58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3A0F" w:rsidRDefault="0097227C" w:rsidP="00FD5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Стойки </w:t>
            </w:r>
            <w:r w:rsidR="00FD5CE6">
              <w:rPr>
                <w:rFonts w:ascii="Times New Roman" w:hAnsi="Times New Roman" w:cs="Times New Roman"/>
                <w:sz w:val="24"/>
                <w:szCs w:val="24"/>
              </w:rPr>
              <w:t>соединены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между </w:t>
            </w:r>
            <w:r w:rsidR="000C7B4D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собой </w:t>
            </w:r>
            <w:r w:rsidR="00983A0F">
              <w:rPr>
                <w:rFonts w:ascii="Times New Roman" w:hAnsi="Times New Roman" w:cs="Times New Roman"/>
                <w:sz w:val="24"/>
                <w:szCs w:val="24"/>
              </w:rPr>
              <w:t>балкой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, изготовленной из металлической трубы</w:t>
            </w:r>
            <w:r w:rsidR="00854EC0">
              <w:rPr>
                <w:rFonts w:ascii="Times New Roman" w:hAnsi="Times New Roman" w:cs="Times New Roman"/>
                <w:sz w:val="24"/>
                <w:szCs w:val="24"/>
              </w:rPr>
              <w:t xml:space="preserve">, диаметром не менее </w:t>
            </w:r>
            <w:r w:rsidR="00E20C3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854EC0">
              <w:rPr>
                <w:rFonts w:ascii="Times New Roman" w:hAnsi="Times New Roman" w:cs="Times New Roman"/>
                <w:sz w:val="24"/>
                <w:szCs w:val="24"/>
              </w:rPr>
              <w:t xml:space="preserve"> мм, между </w:t>
            </w:r>
            <w:r w:rsidR="00FD5CE6">
              <w:rPr>
                <w:rFonts w:ascii="Times New Roman" w:hAnsi="Times New Roman" w:cs="Times New Roman"/>
                <w:sz w:val="24"/>
                <w:szCs w:val="24"/>
              </w:rPr>
              <w:t xml:space="preserve">подвесами </w:t>
            </w:r>
            <w:r w:rsidR="00854EC0">
              <w:rPr>
                <w:rFonts w:ascii="Times New Roman" w:hAnsi="Times New Roman" w:cs="Times New Roman"/>
                <w:sz w:val="24"/>
                <w:szCs w:val="24"/>
              </w:rPr>
              <w:t>качели</w:t>
            </w:r>
            <w:r w:rsidR="00FD5CE6">
              <w:rPr>
                <w:rFonts w:ascii="Times New Roman" w:hAnsi="Times New Roman" w:cs="Times New Roman"/>
                <w:sz w:val="24"/>
                <w:szCs w:val="24"/>
              </w:rPr>
              <w:t>, для придания прочности конструкции,</w:t>
            </w:r>
            <w:r w:rsidR="00854EC0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расположена вертикальная стойка, изготовленная из </w:t>
            </w:r>
            <w:r w:rsidR="00854EC0" w:rsidRPr="00D4442F">
              <w:rPr>
                <w:rFonts w:ascii="Times New Roman" w:hAnsi="Times New Roman" w:cs="Times New Roman"/>
                <w:sz w:val="24"/>
                <w:szCs w:val="24"/>
              </w:rPr>
              <w:t>металлической трубы</w:t>
            </w:r>
            <w:r w:rsidR="00E20C3D">
              <w:rPr>
                <w:rFonts w:ascii="Times New Roman" w:hAnsi="Times New Roman" w:cs="Times New Roman"/>
                <w:sz w:val="24"/>
                <w:szCs w:val="24"/>
              </w:rPr>
              <w:t>, диаметром не менее 48</w:t>
            </w:r>
            <w:r w:rsidR="00854EC0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FD5C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31960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3A0F" w:rsidRDefault="00983A0F" w:rsidP="00983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Сиденья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качели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изготовлены из м</w:t>
            </w:r>
            <w:r w:rsidRPr="00583761">
              <w:rPr>
                <w:rFonts w:ascii="Times New Roman" w:hAnsi="Times New Roman" w:cs="Times New Roman"/>
                <w:sz w:val="24"/>
                <w:szCs w:val="24"/>
              </w:rPr>
              <w:t>еталлического каркаса отделанны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3761">
              <w:rPr>
                <w:rFonts w:ascii="Times New Roman" w:hAnsi="Times New Roman" w:cs="Times New Roman"/>
                <w:sz w:val="24"/>
                <w:szCs w:val="24"/>
              </w:rPr>
              <w:t xml:space="preserve"> травмобезопасной резиной,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размеры не менее: длина – 4</w:t>
            </w:r>
            <w:r w:rsidRPr="003F36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0 мм, ширина – </w:t>
            </w:r>
            <w:r w:rsidRPr="003F36E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3A0F" w:rsidRPr="00583761" w:rsidRDefault="00983A0F" w:rsidP="00983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Сиденья крепятся  к балке оцинкованной цепью.</w:t>
            </w:r>
          </w:p>
          <w:p w:rsidR="00424FCC" w:rsidRPr="008D25C8" w:rsidRDefault="00424FCC" w:rsidP="00424F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E6711" w:rsidRPr="00FE6711" w:rsidRDefault="00FE6711" w:rsidP="00FE67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</w:t>
            </w:r>
            <w:r w:rsidR="0008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ких площадках, крепеж оцинкован</w:t>
            </w:r>
            <w:r w:rsidRPr="00FE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24FCC" w:rsidRDefault="00FE6711" w:rsidP="00424F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  <w:r w:rsidR="00424FCC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424FCC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424FCC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  <w:p w:rsidR="0097227C" w:rsidRDefault="0097227C" w:rsidP="00087AF1"/>
        </w:tc>
      </w:tr>
    </w:tbl>
    <w:p w:rsidR="00C774AF" w:rsidRDefault="00C774AF"/>
    <w:sectPr w:rsidR="00C774AF" w:rsidSect="00FE671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724"/>
    <w:rsid w:val="00031960"/>
    <w:rsid w:val="00087AF1"/>
    <w:rsid w:val="000C7B4D"/>
    <w:rsid w:val="000D68FE"/>
    <w:rsid w:val="001916CB"/>
    <w:rsid w:val="001C71EA"/>
    <w:rsid w:val="00223852"/>
    <w:rsid w:val="002843C9"/>
    <w:rsid w:val="00303E3E"/>
    <w:rsid w:val="003F2254"/>
    <w:rsid w:val="00424FCC"/>
    <w:rsid w:val="004E58B0"/>
    <w:rsid w:val="004F05E3"/>
    <w:rsid w:val="005064CB"/>
    <w:rsid w:val="005358B4"/>
    <w:rsid w:val="00555C3B"/>
    <w:rsid w:val="00854EC0"/>
    <w:rsid w:val="0086276A"/>
    <w:rsid w:val="009265CB"/>
    <w:rsid w:val="00951DD2"/>
    <w:rsid w:val="0097227C"/>
    <w:rsid w:val="00983A0F"/>
    <w:rsid w:val="00A3155A"/>
    <w:rsid w:val="00A70217"/>
    <w:rsid w:val="00AA4E9A"/>
    <w:rsid w:val="00B14724"/>
    <w:rsid w:val="00B254C9"/>
    <w:rsid w:val="00C232E6"/>
    <w:rsid w:val="00C774AF"/>
    <w:rsid w:val="00CC0122"/>
    <w:rsid w:val="00D4442F"/>
    <w:rsid w:val="00E20C3D"/>
    <w:rsid w:val="00FD5CE6"/>
    <w:rsid w:val="00FE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D80B"/>
  <w15:docId w15:val="{F76163C7-365A-4DAD-9FBA-6E0EFD22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Абрамов Дмитрий Юрьевич</cp:lastModifiedBy>
  <cp:revision>6</cp:revision>
  <dcterms:created xsi:type="dcterms:W3CDTF">2019-02-04T03:58:00Z</dcterms:created>
  <dcterms:modified xsi:type="dcterms:W3CDTF">2019-06-17T07:32:00Z</dcterms:modified>
</cp:coreProperties>
</file>