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276"/>
        <w:gridCol w:w="8735"/>
      </w:tblGrid>
      <w:tr w:rsidR="00DB6219" w:rsidRPr="0054515D" w:rsidTr="002A359A">
        <w:trPr>
          <w:jc w:val="center"/>
        </w:trPr>
        <w:tc>
          <w:tcPr>
            <w:tcW w:w="3966" w:type="dxa"/>
          </w:tcPr>
          <w:p w:rsidR="00624D46" w:rsidRDefault="00624D46" w:rsidP="00AA18E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24D46" w:rsidRDefault="00624D46" w:rsidP="00AA18E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24D46" w:rsidRDefault="00624D46" w:rsidP="00AA18E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24D46" w:rsidRDefault="00624D46" w:rsidP="00AA18E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24D46" w:rsidRDefault="00624D46" w:rsidP="00AA18E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E4733C" w:rsidRDefault="00E4733C" w:rsidP="0057535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  <w:p w:rsidR="00DB6219" w:rsidRPr="0054515D" w:rsidRDefault="00E4733C" w:rsidP="00575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213100" cy="24098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40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3100" cy="2409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5" w:type="dxa"/>
          </w:tcPr>
          <w:p w:rsidR="00624D46" w:rsidRPr="00E4733C" w:rsidRDefault="00624D46" w:rsidP="00E4733C">
            <w:pPr>
              <w:ind w:firstLine="43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074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Рукоход</w:t>
            </w:r>
            <w:proofErr w:type="spellEnd"/>
            <w:r w:rsidRPr="00E074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4733C" w:rsidRPr="00E473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1640</w:t>
            </w:r>
          </w:p>
          <w:p w:rsidR="00624D46" w:rsidRPr="00624D46" w:rsidRDefault="00624D46" w:rsidP="00E4733C">
            <w:pPr>
              <w:ind w:firstLine="4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Размеры не менее: длина – </w:t>
            </w:r>
            <w:r w:rsidR="002A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4733C" w:rsidRPr="00E47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24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 мм, ширина– </w:t>
            </w:r>
            <w:r w:rsidR="002D6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2A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мм, высота – </w:t>
            </w:r>
            <w:r w:rsidR="00E4733C" w:rsidRPr="00E47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624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мм.</w:t>
            </w:r>
          </w:p>
          <w:p w:rsidR="00624D46" w:rsidRPr="00624D46" w:rsidRDefault="00E4733C" w:rsidP="00E4733C">
            <w:pPr>
              <w:ind w:firstLine="4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Рукоход</w:t>
            </w:r>
            <w:proofErr w:type="spellEnd"/>
            <w:r w:rsidR="00624D46" w:rsidRPr="00624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предназначен для спортивны</w:t>
            </w:r>
            <w:r w:rsidR="002A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занятий детьми в возрасте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24D46" w:rsidRPr="00624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7 лет.</w:t>
            </w:r>
            <w:r w:rsidR="00624D46" w:rsidRPr="00624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Состоит из следующих элементов:</w:t>
            </w:r>
          </w:p>
          <w:p w:rsidR="00E4733C" w:rsidRPr="00A66394" w:rsidRDefault="00624D46" w:rsidP="00E4733C">
            <w:pPr>
              <w:tabs>
                <w:tab w:val="left" w:pos="1530"/>
              </w:tabs>
              <w:ind w:firstLine="4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proofErr w:type="spellStart"/>
            <w:r w:rsidR="00E4733C" w:rsidRPr="00A66394">
              <w:rPr>
                <w:rFonts w:ascii="Times New Roman" w:hAnsi="Times New Roman" w:cs="Times New Roman"/>
                <w:sz w:val="24"/>
                <w:szCs w:val="24"/>
              </w:rPr>
              <w:t>рукоход</w:t>
            </w:r>
            <w:proofErr w:type="spellEnd"/>
            <w:r w:rsidR="00E4733C" w:rsidRPr="00A66394">
              <w:rPr>
                <w:rFonts w:ascii="Times New Roman" w:hAnsi="Times New Roman" w:cs="Times New Roman"/>
                <w:sz w:val="24"/>
                <w:szCs w:val="24"/>
              </w:rPr>
              <w:t xml:space="preserve">, имеет габаритные размеры не менее: ширина - 900 мм, длина – 1500 мм. Основание </w:t>
            </w:r>
            <w:proofErr w:type="spellStart"/>
            <w:r w:rsidR="00E4733C" w:rsidRPr="00A66394">
              <w:rPr>
                <w:rFonts w:ascii="Times New Roman" w:hAnsi="Times New Roman" w:cs="Times New Roman"/>
                <w:sz w:val="24"/>
                <w:szCs w:val="24"/>
              </w:rPr>
              <w:t>рукохода</w:t>
            </w:r>
            <w:proofErr w:type="spellEnd"/>
            <w:r w:rsidR="00E4733C" w:rsidRPr="00A66394">
              <w:rPr>
                <w:rFonts w:ascii="Times New Roman" w:hAnsi="Times New Roman" w:cs="Times New Roman"/>
                <w:sz w:val="24"/>
                <w:szCs w:val="24"/>
              </w:rPr>
              <w:t xml:space="preserve"> должно быть изготовлено из металлической трубы, диаметром не менее 33,5 мм, перекладины из металлической тр</w:t>
            </w:r>
            <w:r w:rsidR="00E4733C">
              <w:rPr>
                <w:rFonts w:ascii="Times New Roman" w:hAnsi="Times New Roman" w:cs="Times New Roman"/>
                <w:sz w:val="24"/>
                <w:szCs w:val="24"/>
              </w:rPr>
              <w:t>убы, диаметром не менее 26,8 мм;</w:t>
            </w:r>
          </w:p>
          <w:p w:rsidR="002A359A" w:rsidRDefault="00AE27D8" w:rsidP="00E4733C">
            <w:pPr>
              <w:ind w:firstLine="4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E47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столбы для крепления </w:t>
            </w:r>
            <w:proofErr w:type="spellStart"/>
            <w:r w:rsidR="00E47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рукохода</w:t>
            </w:r>
            <w:proofErr w:type="spellEnd"/>
            <w:r w:rsidR="002A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изготовлен</w:t>
            </w:r>
            <w:r w:rsidR="00E47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2A3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</w:t>
            </w:r>
            <w:r w:rsidR="002A359A">
              <w:rPr>
                <w:rFonts w:ascii="Times New Roman" w:hAnsi="Times New Roman" w:cs="Times New Roman"/>
                <w:sz w:val="24"/>
                <w:szCs w:val="24"/>
              </w:rPr>
              <w:t xml:space="preserve"> клееного бру</w:t>
            </w:r>
            <w:r w:rsidR="008B6C99">
              <w:rPr>
                <w:rFonts w:ascii="Times New Roman" w:hAnsi="Times New Roman" w:cs="Times New Roman"/>
                <w:sz w:val="24"/>
                <w:szCs w:val="24"/>
              </w:rPr>
              <w:t>са сечением не менее 100*100 мм;</w:t>
            </w:r>
          </w:p>
          <w:p w:rsidR="00AE27D8" w:rsidRDefault="0032719C" w:rsidP="00E4733C">
            <w:pPr>
              <w:tabs>
                <w:tab w:val="left" w:pos="1530"/>
              </w:tabs>
              <w:ind w:firstLine="4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E47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 площадки размерами не менее: длина - 1000 мм, ширина - 1000 мм. </w:t>
            </w:r>
            <w:r w:rsidR="00E4733C" w:rsidRPr="004D1AA5">
              <w:rPr>
                <w:rFonts w:ascii="Times New Roman" w:hAnsi="Times New Roman"/>
                <w:sz w:val="24"/>
                <w:szCs w:val="24"/>
              </w:rPr>
              <w:t xml:space="preserve">Высота </w:t>
            </w:r>
            <w:r w:rsidR="00E4733C">
              <w:rPr>
                <w:rFonts w:ascii="Times New Roman" w:hAnsi="Times New Roman"/>
                <w:sz w:val="24"/>
                <w:szCs w:val="24"/>
              </w:rPr>
              <w:t>платформы площ</w:t>
            </w:r>
            <w:bookmarkStart w:id="0" w:name="_GoBack"/>
            <w:bookmarkEnd w:id="0"/>
            <w:r w:rsidR="00E4733C">
              <w:rPr>
                <w:rFonts w:ascii="Times New Roman" w:hAnsi="Times New Roman"/>
                <w:sz w:val="24"/>
                <w:szCs w:val="24"/>
              </w:rPr>
              <w:t>адки</w:t>
            </w:r>
            <w:r w:rsidR="00E4733C" w:rsidRPr="004D1A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7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 </w:t>
            </w:r>
            <w:r w:rsidR="00E4733C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7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поверхностью </w:t>
            </w:r>
            <w:proofErr w:type="spellStart"/>
            <w:r w:rsidR="00E47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ударопоглощающего</w:t>
            </w:r>
            <w:proofErr w:type="spellEnd"/>
            <w:r w:rsidR="00E47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покрытия </w:t>
            </w:r>
            <w:r w:rsidR="00E4733C">
              <w:rPr>
                <w:rFonts w:ascii="Times New Roman" w:hAnsi="Times New Roman"/>
                <w:sz w:val="24"/>
                <w:szCs w:val="24"/>
              </w:rPr>
              <w:t xml:space="preserve">составляет </w:t>
            </w:r>
            <w:r w:rsidR="00E4733C">
              <w:rPr>
                <w:rFonts w:ascii="Times New Roman" w:hAnsi="Times New Roman"/>
                <w:sz w:val="24"/>
                <w:szCs w:val="24"/>
              </w:rPr>
              <w:t>230</w:t>
            </w:r>
            <w:r w:rsidR="00E4733C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:rsidR="00E4733C" w:rsidRDefault="00E4733C" w:rsidP="00E4733C">
            <w:pPr>
              <w:ind w:firstLine="4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 площадок должен быть изготовлен из ламинированной нескользящей фанеры, толщиной не менее 18 мм. </w:t>
            </w:r>
          </w:p>
          <w:p w:rsidR="00E4733C" w:rsidRDefault="00E4733C" w:rsidP="00E4733C">
            <w:pPr>
              <w:ind w:firstLine="4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Используемая фанера должна быть водостойкой фанерой марки ФСФ, из лиственных пород.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6C99" w:rsidRPr="007F42E3" w:rsidRDefault="008B6C99" w:rsidP="00E4733C">
            <w:pPr>
              <w:ind w:firstLine="4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>При изготовлении несущих конструкций (столбов)</w:t>
            </w:r>
            <w:r w:rsidRPr="00561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сечением не менее 100х100мм,</w:t>
            </w: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должна быть использована технология склейки под прессом нескольких слоев древесины.</w:t>
            </w:r>
          </w:p>
          <w:p w:rsidR="008B6C99" w:rsidRDefault="008B6C99" w:rsidP="00E4733C">
            <w:pPr>
              <w:ind w:firstLine="4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8B6C99" w:rsidRDefault="008B6C99" w:rsidP="00E4733C">
            <w:pPr>
              <w:ind w:firstLine="4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</w:p>
          <w:p w:rsidR="008B6C99" w:rsidRDefault="008B6C99" w:rsidP="00E4733C">
            <w:pPr>
              <w:ind w:firstLine="4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  <w:p w:rsidR="008B6C99" w:rsidRPr="00E074B9" w:rsidRDefault="008B6C99" w:rsidP="00E4733C">
            <w:pPr>
              <w:ind w:firstLine="4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 наличие закладных деталей для монтажа, изготовленные из: труба металлическая диаметром не менее 48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мм,</w:t>
            </w: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сталь листовая, толщиной не менее 3 мм.</w:t>
            </w:r>
          </w:p>
          <w:p w:rsidR="00DB6219" w:rsidRPr="0054515D" w:rsidRDefault="00DB6219" w:rsidP="00E4733C">
            <w:pPr>
              <w:ind w:firstLine="4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7596" w:rsidRDefault="00A67596"/>
    <w:sectPr w:rsidR="00A67596" w:rsidSect="0010391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E831EB"/>
    <w:rsid w:val="00017284"/>
    <w:rsid w:val="00103919"/>
    <w:rsid w:val="002A359A"/>
    <w:rsid w:val="002D682C"/>
    <w:rsid w:val="0032719C"/>
    <w:rsid w:val="00424BE5"/>
    <w:rsid w:val="00483AA6"/>
    <w:rsid w:val="00515377"/>
    <w:rsid w:val="0054515D"/>
    <w:rsid w:val="00575355"/>
    <w:rsid w:val="00624D46"/>
    <w:rsid w:val="00644796"/>
    <w:rsid w:val="008B6C99"/>
    <w:rsid w:val="008E4278"/>
    <w:rsid w:val="00A67596"/>
    <w:rsid w:val="00AE27D8"/>
    <w:rsid w:val="00B038A9"/>
    <w:rsid w:val="00B35548"/>
    <w:rsid w:val="00BF6EEA"/>
    <w:rsid w:val="00DB6219"/>
    <w:rsid w:val="00E074B9"/>
    <w:rsid w:val="00E4733C"/>
    <w:rsid w:val="00E8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6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2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WIN7PRO</dc:creator>
  <cp:keywords/>
  <dc:description/>
  <cp:lastModifiedBy>Токарев Вячеслав Сергеевич</cp:lastModifiedBy>
  <cp:revision>18</cp:revision>
  <dcterms:created xsi:type="dcterms:W3CDTF">2011-09-23T07:46:00Z</dcterms:created>
  <dcterms:modified xsi:type="dcterms:W3CDTF">2018-07-25T10:56:00Z</dcterms:modified>
</cp:coreProperties>
</file>