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41"/>
        <w:gridCol w:w="5530"/>
      </w:tblGrid>
      <w:tr w:rsidR="00446D5B" w:rsidTr="00446D5B">
        <w:tc>
          <w:tcPr>
            <w:tcW w:w="3652" w:type="dxa"/>
          </w:tcPr>
          <w:p w:rsidR="0086075D" w:rsidRDefault="00C60A6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28963" cy="1790500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8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7665" cy="1789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46D5B" w:rsidRDefault="00446D5B" w:rsidP="00C8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46D5B" w:rsidRPr="00CC714A" w:rsidRDefault="00291915" w:rsidP="00446D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Вазон 06</w:t>
            </w:r>
            <w:r w:rsidR="00C60A6D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bookmarkStart w:id="0" w:name="_GoBack"/>
            <w:bookmarkEnd w:id="0"/>
          </w:p>
          <w:p w:rsidR="00446D5B" w:rsidRDefault="00446D5B" w:rsidP="00446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C5E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>ы не менее</w:t>
            </w:r>
            <w:r w:rsidRPr="00BC7C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>высота –</w:t>
            </w:r>
            <w:r w:rsidR="00F40D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>0 мм, длина – 1</w:t>
            </w:r>
            <w:r w:rsidR="00F40D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06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 xml:space="preserve">0, ширина – </w:t>
            </w:r>
            <w:r w:rsidR="00F40D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>0 мм.</w:t>
            </w:r>
          </w:p>
          <w:p w:rsidR="000B63BD" w:rsidRDefault="00446D5B" w:rsidP="00446D5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Изделие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предназначен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 w:rsidR="000B63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262A">
              <w:rPr>
                <w:rFonts w:ascii="Times New Roman" w:hAnsi="Times New Roman"/>
                <w:iCs/>
                <w:sz w:val="24"/>
                <w:szCs w:val="24"/>
              </w:rPr>
              <w:t>благоустройства</w:t>
            </w:r>
            <w:r w:rsidR="000B63BD" w:rsidRPr="000B63BD">
              <w:rPr>
                <w:rFonts w:ascii="Times New Roman" w:hAnsi="Times New Roman"/>
                <w:iCs/>
                <w:sz w:val="24"/>
                <w:szCs w:val="24"/>
              </w:rPr>
              <w:t xml:space="preserve"> территории при помощи контейнерных растений</w:t>
            </w:r>
            <w:r w:rsidR="000B63BD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AC69C8" w:rsidRPr="00AC69C8" w:rsidRDefault="00040E23" w:rsidP="00AC69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Вазон</w:t>
            </w:r>
            <w:r w:rsidR="00291915">
              <w:rPr>
                <w:rFonts w:ascii="Times New Roman" w:hAnsi="Times New Roman"/>
                <w:iCs/>
                <w:sz w:val="24"/>
                <w:szCs w:val="24"/>
              </w:rPr>
              <w:t xml:space="preserve"> долж</w:t>
            </w:r>
            <w:r w:rsidR="00C07874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 быть изготовлен</w:t>
            </w:r>
            <w:r w:rsidR="00291915"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="0059262A">
              <w:rPr>
                <w:rFonts w:ascii="Times New Roman" w:hAnsi="Times New Roman"/>
                <w:iCs/>
                <w:sz w:val="24"/>
                <w:szCs w:val="24"/>
              </w:rPr>
              <w:t xml:space="preserve"> из </w:t>
            </w:r>
            <w:r w:rsidR="00AC69C8">
              <w:rPr>
                <w:rFonts w:ascii="Times New Roman" w:hAnsi="Times New Roman"/>
                <w:iCs/>
                <w:sz w:val="24"/>
                <w:szCs w:val="24"/>
              </w:rPr>
              <w:t xml:space="preserve">стеклопластика. </w:t>
            </w:r>
            <w:r w:rsidR="00AC69C8" w:rsidRPr="00AC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толщины стеклокомпозитных панелей осуществляется стеклорагожей и стекломатом, методом чередования </w:t>
            </w:r>
          </w:p>
          <w:p w:rsidR="0059262A" w:rsidRPr="0059262A" w:rsidRDefault="0059262A" w:rsidP="005926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Окрас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стеклокомпозитн</w:t>
            </w:r>
            <w:r w:rsidR="00F40D19"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вазон</w:t>
            </w:r>
            <w:r w:rsidR="00F40D19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62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зеленый</w:t>
            </w:r>
            <w:r w:rsidRPr="0059262A">
              <w:rPr>
                <w:rFonts w:ascii="Times New Roman" w:hAnsi="Times New Roman"/>
                <w:sz w:val="24"/>
                <w:szCs w:val="24"/>
              </w:rPr>
              <w:t xml:space="preserve">, с глянцевой поверхностью. </w:t>
            </w:r>
          </w:p>
          <w:p w:rsidR="00AC61D9" w:rsidRDefault="00446D5B" w:rsidP="00BD4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312B42" w:rsidRDefault="00312B42"/>
    <w:sectPr w:rsidR="00312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15"/>
    <w:rsid w:val="00040E23"/>
    <w:rsid w:val="000B63BD"/>
    <w:rsid w:val="00205EB2"/>
    <w:rsid w:val="00291915"/>
    <w:rsid w:val="00312B42"/>
    <w:rsid w:val="00446D5B"/>
    <w:rsid w:val="0059262A"/>
    <w:rsid w:val="005E0230"/>
    <w:rsid w:val="00691A29"/>
    <w:rsid w:val="00786251"/>
    <w:rsid w:val="007B27F6"/>
    <w:rsid w:val="007F6CBA"/>
    <w:rsid w:val="0086075D"/>
    <w:rsid w:val="00AC61D9"/>
    <w:rsid w:val="00AC69C8"/>
    <w:rsid w:val="00B306EB"/>
    <w:rsid w:val="00B36025"/>
    <w:rsid w:val="00BD4EAE"/>
    <w:rsid w:val="00C05B8E"/>
    <w:rsid w:val="00C07874"/>
    <w:rsid w:val="00C60A6D"/>
    <w:rsid w:val="00C8361A"/>
    <w:rsid w:val="00CC0115"/>
    <w:rsid w:val="00CC714A"/>
    <w:rsid w:val="00E17DF4"/>
    <w:rsid w:val="00F4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F4FF3-4394-485E-B120-E902CAAC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5</cp:revision>
  <dcterms:created xsi:type="dcterms:W3CDTF">2017-04-11T05:06:00Z</dcterms:created>
  <dcterms:modified xsi:type="dcterms:W3CDTF">2018-03-23T02:16:00Z</dcterms:modified>
</cp:coreProperties>
</file>