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355"/>
      </w:tblGrid>
      <w:tr w:rsidR="00320C98" w:rsidRPr="00FC6878" w:rsidTr="00E6193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7E7CFF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2903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1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2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auto"/>
          </w:tcPr>
          <w:p w:rsidR="00320C98" w:rsidRPr="0040533E" w:rsidRDefault="004869BE" w:rsidP="007E7C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695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Морская</w:t>
            </w:r>
            <w:r w:rsidR="003D311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927F74">
              <w:rPr>
                <w:rFonts w:ascii="Times New Roman" w:hAnsi="Times New Roman"/>
                <w:b/>
                <w:sz w:val="24"/>
                <w:szCs w:val="24"/>
              </w:rPr>
              <w:t>0513</w:t>
            </w:r>
          </w:p>
          <w:p w:rsidR="00320C98" w:rsidRPr="00FC6878" w:rsidRDefault="0029237F" w:rsidP="007E7C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2560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6629AA">
              <w:rPr>
                <w:rFonts w:ascii="Times New Roman" w:hAnsi="Times New Roman"/>
                <w:sz w:val="24"/>
                <w:szCs w:val="24"/>
              </w:rPr>
              <w:t>м, ширина - 5</w:t>
            </w:r>
            <w:r w:rsidR="007E7CFF">
              <w:rPr>
                <w:rFonts w:ascii="Times New Roman" w:hAnsi="Times New Roman"/>
                <w:sz w:val="24"/>
                <w:szCs w:val="24"/>
              </w:rPr>
              <w:t>9</w:t>
            </w:r>
            <w:r w:rsidR="00EB568F">
              <w:rPr>
                <w:rFonts w:ascii="Times New Roman" w:hAnsi="Times New Roman"/>
                <w:sz w:val="24"/>
                <w:szCs w:val="24"/>
              </w:rPr>
              <w:t>0 мм, 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153A1" w:rsidRPr="00FC6878" w:rsidRDefault="004869BE" w:rsidP="007E7C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4153A1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B457CC" w:rsidRPr="008D25C8" w:rsidRDefault="004869BE" w:rsidP="00B457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</w:t>
            </w:r>
            <w:r w:rsidR="004153A1" w:rsidRPr="00FC687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7E7CFF">
              <w:rPr>
                <w:rFonts w:ascii="Times New Roman" w:hAnsi="Times New Roman"/>
                <w:color w:val="000000"/>
                <w:sz w:val="24"/>
                <w:szCs w:val="24"/>
              </w:rPr>
              <w:t>амортизаторы</w:t>
            </w:r>
            <w:r w:rsidR="007E7CFF" w:rsidRPr="009A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армированной резины</w:t>
            </w:r>
            <w:r w:rsidR="007E7C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53A1" w:rsidRPr="00FC6878">
              <w:rPr>
                <w:rFonts w:ascii="Times New Roman" w:hAnsi="Times New Roman"/>
                <w:sz w:val="24"/>
                <w:szCs w:val="24"/>
              </w:rPr>
              <w:t>под сиденьями, ручки и спинку.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Спинка 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должна быть </w:t>
            </w:r>
            <w:r w:rsidR="004153A1">
              <w:rPr>
                <w:rFonts w:ascii="Times New Roman" w:hAnsi="Times New Roman"/>
                <w:sz w:val="24"/>
                <w:szCs w:val="24"/>
              </w:rPr>
              <w:t>изготовлена из влагостойкой березовой фанеры, толщиной не менее 18 мм, имеет размеры не менее: ширина – 260 мм, высота – 335 мм.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3A1">
              <w:rPr>
                <w:rFonts w:ascii="Times New Roman" w:hAnsi="Times New Roman"/>
                <w:sz w:val="24"/>
                <w:szCs w:val="24"/>
              </w:rPr>
              <w:t>Ручки изг</w:t>
            </w:r>
            <w:r w:rsidR="00C024B4">
              <w:rPr>
                <w:rFonts w:ascii="Times New Roman" w:hAnsi="Times New Roman"/>
                <w:sz w:val="24"/>
                <w:szCs w:val="24"/>
              </w:rPr>
              <w:t>отовлены из металлической трубы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, диаметром не менее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21</w:t>
            </w:r>
            <w:r w:rsidR="00C44EA4">
              <w:rPr>
                <w:rFonts w:ascii="Times New Roman" w:hAnsi="Times New Roman"/>
                <w:sz w:val="24"/>
                <w:szCs w:val="24"/>
              </w:rPr>
              <w:t>,3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4153A1" w:rsidRPr="00FF3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="004153A1" w:rsidRPr="00FF3842">
              <w:rPr>
                <w:rFonts w:ascii="Times New Roman" w:hAnsi="Times New Roman"/>
                <w:sz w:val="24"/>
                <w:szCs w:val="24"/>
              </w:rPr>
              <w:t xml:space="preserve">На боковых 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сторонах металлического каркаса, </w:t>
            </w:r>
            <w:r w:rsidR="004153A1" w:rsidRPr="00FF3842">
              <w:rPr>
                <w:rFonts w:ascii="Times New Roman" w:hAnsi="Times New Roman"/>
                <w:sz w:val="24"/>
                <w:szCs w:val="24"/>
              </w:rPr>
              <w:t>по центру изделия</w:t>
            </w:r>
            <w:r w:rsidR="007E7CFF">
              <w:rPr>
                <w:rFonts w:ascii="Times New Roman" w:hAnsi="Times New Roman"/>
                <w:sz w:val="24"/>
                <w:szCs w:val="24"/>
              </w:rPr>
              <w:t>,</w:t>
            </w:r>
            <w:r w:rsidR="004153A1" w:rsidRPr="00FF3842">
              <w:rPr>
                <w:rFonts w:ascii="Times New Roman" w:hAnsi="Times New Roman"/>
                <w:sz w:val="24"/>
                <w:szCs w:val="24"/>
              </w:rPr>
              <w:t xml:space="preserve"> имеется на</w:t>
            </w:r>
            <w:r w:rsidR="00C024B4">
              <w:rPr>
                <w:rFonts w:ascii="Times New Roman" w:hAnsi="Times New Roman"/>
                <w:sz w:val="24"/>
                <w:szCs w:val="24"/>
              </w:rPr>
              <w:t>кладка в форме</w:t>
            </w:r>
            <w:r w:rsidR="00537513">
              <w:rPr>
                <w:rFonts w:ascii="Times New Roman" w:hAnsi="Times New Roman"/>
                <w:sz w:val="24"/>
                <w:szCs w:val="24"/>
              </w:rPr>
              <w:t xml:space="preserve"> круга</w:t>
            </w:r>
            <w:r w:rsidR="00C024B4">
              <w:rPr>
                <w:rFonts w:ascii="Times New Roman" w:hAnsi="Times New Roman"/>
                <w:sz w:val="24"/>
                <w:szCs w:val="24"/>
              </w:rPr>
              <w:t>, изготовленная из влагосто</w:t>
            </w:r>
            <w:r w:rsidR="00537513">
              <w:rPr>
                <w:rFonts w:ascii="Times New Roman" w:hAnsi="Times New Roman"/>
                <w:sz w:val="24"/>
                <w:szCs w:val="24"/>
              </w:rPr>
              <w:t>йкой фанеры, толщиной не менее 18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537513">
              <w:rPr>
                <w:rFonts w:ascii="Times New Roman" w:hAnsi="Times New Roman"/>
                <w:sz w:val="24"/>
                <w:szCs w:val="24"/>
              </w:rPr>
              <w:t>, на которой должна быть декоративная накладка, в виде штурвала корабля, изготовленная из влагостойкой фанеры, толщиной не менее 9 мм.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="004153A1"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качалки-балансира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153A1">
              <w:rPr>
                <w:rFonts w:ascii="Times New Roman" w:hAnsi="Times New Roman"/>
                <w:sz w:val="24"/>
                <w:szCs w:val="24"/>
              </w:rPr>
              <w:t>зготовлено из двух, склеенных между собой</w:t>
            </w:r>
            <w:r w:rsidR="004153A1"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калиброванного </w:t>
            </w:r>
            <w:r w:rsidR="004153A1" w:rsidRPr="00B2013B">
              <w:rPr>
                <w:rFonts w:ascii="Times New Roman" w:hAnsi="Times New Roman"/>
                <w:sz w:val="24"/>
                <w:szCs w:val="24"/>
              </w:rPr>
              <w:t xml:space="preserve">пиломатериала и березовой влагостойкой фанеры толщиной не менее 9 мм, </w:t>
            </w:r>
            <w:r w:rsidR="00CF3869">
              <w:rPr>
                <w:rFonts w:ascii="Times New Roman" w:hAnsi="Times New Roman"/>
                <w:sz w:val="24"/>
                <w:szCs w:val="24"/>
              </w:rPr>
              <w:t>имеет общую толщину не менее 4</w:t>
            </w:r>
            <w:r w:rsidR="007E7CFF">
              <w:rPr>
                <w:rFonts w:ascii="Times New Roman" w:hAnsi="Times New Roman"/>
                <w:sz w:val="24"/>
                <w:szCs w:val="24"/>
              </w:rPr>
              <w:t>0 мм,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3A1"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 w:rsidR="00C44EA4">
              <w:rPr>
                <w:rFonts w:ascii="Times New Roman" w:hAnsi="Times New Roman"/>
                <w:sz w:val="24"/>
                <w:szCs w:val="24"/>
              </w:rPr>
              <w:t>. В</w:t>
            </w:r>
            <w:r w:rsidR="004153A1">
              <w:rPr>
                <w:rFonts w:ascii="Times New Roman" w:hAnsi="Times New Roman"/>
                <w:sz w:val="24"/>
                <w:szCs w:val="24"/>
              </w:rPr>
              <w:t>лажность не более 12 %.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C44EA4">
              <w:rPr>
                <w:rFonts w:ascii="Times New Roman" w:hAnsi="Times New Roman"/>
                <w:sz w:val="24"/>
                <w:szCs w:val="24"/>
              </w:rPr>
              <w:t>Каркас основания должен быть изготовлен из металлической трубы, диаметром не менее 33,5 мм.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457C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7E7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7CC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 w:rsidR="00B457CC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B457CC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20C98" w:rsidRPr="00FC6878" w:rsidRDefault="00B457CC" w:rsidP="00B45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>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антикоррози</w:t>
            </w: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ной обработкой. Все крепежные элементы оцинкованы,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ыступающие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B288D"/>
    <w:rsid w:val="00126952"/>
    <w:rsid w:val="00165ADF"/>
    <w:rsid w:val="00165C11"/>
    <w:rsid w:val="001B288D"/>
    <w:rsid w:val="0029237F"/>
    <w:rsid w:val="00320C98"/>
    <w:rsid w:val="00370B6B"/>
    <w:rsid w:val="003D3119"/>
    <w:rsid w:val="0040533E"/>
    <w:rsid w:val="004153A1"/>
    <w:rsid w:val="004869BE"/>
    <w:rsid w:val="00537513"/>
    <w:rsid w:val="006629AA"/>
    <w:rsid w:val="007939CD"/>
    <w:rsid w:val="007E7CFF"/>
    <w:rsid w:val="00927E16"/>
    <w:rsid w:val="00927F74"/>
    <w:rsid w:val="00B457CC"/>
    <w:rsid w:val="00C024B4"/>
    <w:rsid w:val="00C06320"/>
    <w:rsid w:val="00C44EA4"/>
    <w:rsid w:val="00CF3869"/>
    <w:rsid w:val="00E61938"/>
    <w:rsid w:val="00EB568F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1154F-644F-4D60-97CA-7BB407BB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4869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69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69BE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69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69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21</cp:revision>
  <dcterms:created xsi:type="dcterms:W3CDTF">2012-05-18T07:52:00Z</dcterms:created>
  <dcterms:modified xsi:type="dcterms:W3CDTF">2020-04-17T03:42:00Z</dcterms:modified>
</cp:coreProperties>
</file>