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38"/>
        <w:gridCol w:w="8069"/>
      </w:tblGrid>
      <w:tr w:rsidR="00DB6219" w:rsidRPr="0054515D" w:rsidTr="007F1A83">
        <w:trPr>
          <w:jc w:val="center"/>
        </w:trPr>
        <w:tc>
          <w:tcPr>
            <w:tcW w:w="3138" w:type="dxa"/>
          </w:tcPr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F0A46" w:rsidRDefault="00DF0A46" w:rsidP="007F1A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F1A83" w:rsidRPr="0054515D" w:rsidRDefault="00B93434" w:rsidP="007F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2012" cy="268605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9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171" cy="2684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9" w:type="dxa"/>
          </w:tcPr>
          <w:p w:rsidR="00C6039C" w:rsidRPr="00491C4E" w:rsidRDefault="007F1A83" w:rsidP="00816096">
            <w:pPr>
              <w:ind w:firstLine="4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57C3">
              <w:rPr>
                <w:rFonts w:ascii="Times New Roman" w:hAnsi="Times New Roman" w:cs="Times New Roman"/>
                <w:b/>
                <w:sz w:val="24"/>
                <w:szCs w:val="24"/>
              </w:rPr>
              <w:t>Стенка для метания</w:t>
            </w:r>
            <w:r w:rsidR="00674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0793</w:t>
            </w:r>
            <w:bookmarkStart w:id="0" w:name="_GoBack"/>
            <w:bookmarkEnd w:id="0"/>
          </w:p>
          <w:p w:rsidR="00C6039C" w:rsidRDefault="00C6039C" w:rsidP="00816096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</w:t>
            </w:r>
            <w:r w:rsidR="00674470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>ширина – 200 мм</w:t>
            </w:r>
            <w:r w:rsidR="00816096" w:rsidRPr="008160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6096"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 высота -  </w:t>
            </w:r>
            <w:r w:rsidR="00816096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  <w:r w:rsidR="00816096"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A83" w:rsidRDefault="007F1A83" w:rsidP="00816096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представляет собой вертикальные стойк</w:t>
            </w:r>
            <w:r w:rsidR="00674470">
              <w:rPr>
                <w:rFonts w:ascii="Times New Roman" w:hAnsi="Times New Roman" w:cs="Times New Roman"/>
                <w:sz w:val="24"/>
                <w:szCs w:val="24"/>
              </w:rPr>
              <w:t xml:space="preserve">и, закрепленным на них </w:t>
            </w:r>
            <w:proofErr w:type="spellStart"/>
            <w:r w:rsidR="00674470">
              <w:rPr>
                <w:rFonts w:ascii="Times New Roman" w:hAnsi="Times New Roman" w:cs="Times New Roman"/>
                <w:sz w:val="24"/>
                <w:szCs w:val="24"/>
              </w:rPr>
              <w:t>скалодромом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F1A83" w:rsidRDefault="007F1A83" w:rsidP="00816096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Вертикальные стойки изготовлены из калиброванного пиломатериала, сечением не менее 100*100 мм. </w:t>
            </w:r>
          </w:p>
          <w:p w:rsidR="00DB6219" w:rsidRDefault="00674470" w:rsidP="00816096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 xml:space="preserve"> имеет размеры не менее: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 xml:space="preserve"> мм,  ширина – </w:t>
            </w:r>
            <w:r w:rsidR="008160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 xml:space="preserve">0 мм, изготовлен из влагостойкой фанеры, толщиной не менее 18 мм. </w:t>
            </w:r>
          </w:p>
          <w:p w:rsidR="00816096" w:rsidRDefault="00816096" w:rsidP="00816096">
            <w:pPr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6096" w:rsidRPr="007F42E3" w:rsidRDefault="00816096" w:rsidP="00816096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816096" w:rsidRDefault="00816096" w:rsidP="00816096">
            <w:pPr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816096" w:rsidRDefault="00816096" w:rsidP="00816096">
            <w:pPr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816096" w:rsidRDefault="00816096" w:rsidP="00816096">
            <w:pPr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816096" w:rsidRPr="007F42E3" w:rsidRDefault="00816096" w:rsidP="00816096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816096" w:rsidRPr="0054515D" w:rsidRDefault="00816096" w:rsidP="00816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596" w:rsidRDefault="00A67596"/>
    <w:sectPr w:rsidR="00A67596" w:rsidSect="00DB62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EB"/>
    <w:rsid w:val="001612AA"/>
    <w:rsid w:val="001A57C3"/>
    <w:rsid w:val="00491C4E"/>
    <w:rsid w:val="0054515D"/>
    <w:rsid w:val="00556D04"/>
    <w:rsid w:val="00557F14"/>
    <w:rsid w:val="00656699"/>
    <w:rsid w:val="00674470"/>
    <w:rsid w:val="0074503B"/>
    <w:rsid w:val="007F1A83"/>
    <w:rsid w:val="00816096"/>
    <w:rsid w:val="00A67596"/>
    <w:rsid w:val="00B93434"/>
    <w:rsid w:val="00BA2921"/>
    <w:rsid w:val="00C6039C"/>
    <w:rsid w:val="00DB6219"/>
    <w:rsid w:val="00DF0A46"/>
    <w:rsid w:val="00E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A4058-9C9F-45EE-B04F-A24F01CC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14</cp:revision>
  <dcterms:created xsi:type="dcterms:W3CDTF">2012-04-24T08:33:00Z</dcterms:created>
  <dcterms:modified xsi:type="dcterms:W3CDTF">2018-03-23T03:14:00Z</dcterms:modified>
</cp:coreProperties>
</file>