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9640"/>
      </w:tblGrid>
      <w:tr w:rsidR="00B57247" w:rsidTr="00356EA8">
        <w:tc>
          <w:tcPr>
            <w:tcW w:w="4785" w:type="dxa"/>
          </w:tcPr>
          <w:p w:rsidR="00B004BC" w:rsidRDefault="00B004BC" w:rsidP="00A57696"/>
          <w:p w:rsidR="005D6CCE" w:rsidRDefault="005D6CCE" w:rsidP="00A57696">
            <w:pPr>
              <w:rPr>
                <w:noProof/>
              </w:rPr>
            </w:pPr>
          </w:p>
          <w:p w:rsidR="00842F3D" w:rsidRDefault="00CA1E27" w:rsidP="00A5769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324100" cy="290505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6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506" cy="2906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B004BC" w:rsidRDefault="00B004BC" w:rsidP="00A57696"/>
        </w:tc>
        <w:tc>
          <w:tcPr>
            <w:tcW w:w="9640" w:type="dxa"/>
          </w:tcPr>
          <w:p w:rsidR="00B57247" w:rsidRPr="00AA141E" w:rsidRDefault="00A4677C" w:rsidP="00A57696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43D75">
              <w:rPr>
                <w:b/>
                <w:sz w:val="24"/>
                <w:szCs w:val="24"/>
              </w:rPr>
              <w:t>Тренажер 176</w:t>
            </w:r>
            <w:r w:rsidR="00CA1E27">
              <w:rPr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  <w:p w:rsidR="00CB242B" w:rsidRPr="000B00BE" w:rsidRDefault="00CB242B" w:rsidP="00A57696">
            <w:pPr>
              <w:jc w:val="both"/>
              <w:rPr>
                <w:sz w:val="24"/>
                <w:szCs w:val="24"/>
              </w:rPr>
            </w:pPr>
            <w:r w:rsidRPr="00A43D75">
              <w:rPr>
                <w:sz w:val="24"/>
                <w:szCs w:val="24"/>
              </w:rPr>
              <w:t xml:space="preserve">Размеры не менее: длина </w:t>
            </w:r>
            <w:r w:rsidR="0065506C" w:rsidRPr="00A43D75">
              <w:rPr>
                <w:sz w:val="24"/>
                <w:szCs w:val="24"/>
              </w:rPr>
              <w:t>–</w:t>
            </w:r>
            <w:r w:rsidRPr="00A43D75">
              <w:rPr>
                <w:sz w:val="24"/>
                <w:szCs w:val="24"/>
              </w:rPr>
              <w:t xml:space="preserve"> </w:t>
            </w:r>
            <w:r w:rsidR="00A4677C" w:rsidRPr="00A43D75">
              <w:rPr>
                <w:sz w:val="24"/>
                <w:szCs w:val="24"/>
              </w:rPr>
              <w:t>1</w:t>
            </w:r>
            <w:r w:rsidR="00CA1E27">
              <w:rPr>
                <w:sz w:val="24"/>
                <w:szCs w:val="24"/>
              </w:rPr>
              <w:t>01</w:t>
            </w:r>
            <w:r w:rsidR="00A4677C" w:rsidRPr="00A43D75">
              <w:rPr>
                <w:sz w:val="24"/>
                <w:szCs w:val="24"/>
              </w:rPr>
              <w:t>0</w:t>
            </w:r>
            <w:r w:rsidR="0065506C" w:rsidRPr="00A43D75">
              <w:rPr>
                <w:sz w:val="24"/>
                <w:szCs w:val="24"/>
              </w:rPr>
              <w:t xml:space="preserve"> </w:t>
            </w:r>
            <w:r w:rsidR="00C04DBF" w:rsidRPr="00A43D75">
              <w:rPr>
                <w:sz w:val="24"/>
                <w:szCs w:val="24"/>
              </w:rPr>
              <w:t xml:space="preserve">мм, ширина - </w:t>
            </w:r>
            <w:r w:rsidR="009853B2" w:rsidRPr="009853B2">
              <w:rPr>
                <w:sz w:val="24"/>
                <w:szCs w:val="24"/>
              </w:rPr>
              <w:t>980</w:t>
            </w:r>
            <w:r w:rsidRPr="00A43D75">
              <w:rPr>
                <w:sz w:val="24"/>
                <w:szCs w:val="24"/>
              </w:rPr>
              <w:t xml:space="preserve"> </w:t>
            </w:r>
            <w:proofErr w:type="gramStart"/>
            <w:r w:rsidRPr="00A43D75">
              <w:rPr>
                <w:sz w:val="24"/>
                <w:szCs w:val="24"/>
              </w:rPr>
              <w:t>мм,  высота</w:t>
            </w:r>
            <w:proofErr w:type="gramEnd"/>
            <w:r w:rsidRPr="00A43D75">
              <w:rPr>
                <w:sz w:val="24"/>
                <w:szCs w:val="24"/>
              </w:rPr>
              <w:t xml:space="preserve"> - </w:t>
            </w:r>
            <w:r w:rsidR="00CA1E27">
              <w:rPr>
                <w:sz w:val="24"/>
                <w:szCs w:val="24"/>
              </w:rPr>
              <w:t>171</w:t>
            </w:r>
            <w:r w:rsidR="00F0275E" w:rsidRPr="00A43D75">
              <w:rPr>
                <w:sz w:val="24"/>
                <w:szCs w:val="24"/>
              </w:rPr>
              <w:t>0</w:t>
            </w:r>
            <w:r w:rsidR="000B00BE">
              <w:rPr>
                <w:sz w:val="24"/>
                <w:szCs w:val="24"/>
              </w:rPr>
              <w:t xml:space="preserve"> мм.</w:t>
            </w:r>
          </w:p>
          <w:p w:rsidR="00A4677C" w:rsidRPr="007F303F" w:rsidRDefault="00A4677C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Тренажёр предназначен для физического развития на  улице, применяется дл</w:t>
            </w:r>
            <w:r w:rsidR="00BA307C">
              <w:rPr>
                <w:color w:val="000000"/>
                <w:sz w:val="24"/>
                <w:szCs w:val="24"/>
                <w:shd w:val="clear" w:color="auto" w:fill="FFFFFF"/>
              </w:rPr>
              <w:t xml:space="preserve">я выполнения </w:t>
            </w:r>
            <w:r w:rsidR="00BA307C" w:rsidRPr="007F303F">
              <w:rPr>
                <w:color w:val="000000"/>
                <w:sz w:val="24"/>
                <w:szCs w:val="24"/>
                <w:shd w:val="clear" w:color="auto" w:fill="FFFFFF"/>
              </w:rPr>
              <w:t xml:space="preserve">упражнения </w:t>
            </w:r>
            <w:r w:rsidR="007F303F" w:rsidRPr="007F303F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F303F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7F303F" w:rsidRPr="007F303F">
              <w:rPr>
                <w:color w:val="000000"/>
                <w:sz w:val="24"/>
                <w:szCs w:val="24"/>
                <w:shd w:val="clear" w:color="auto" w:fill="FFFFFF"/>
              </w:rPr>
              <w:t>жим от груди</w:t>
            </w:r>
            <w:r w:rsidR="007F303F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7F303F" w:rsidRPr="007F303F">
              <w:rPr>
                <w:color w:val="000000"/>
                <w:sz w:val="24"/>
                <w:szCs w:val="24"/>
                <w:shd w:val="clear" w:color="auto" w:fill="FFFFFF"/>
              </w:rPr>
              <w:t xml:space="preserve"> и развития мышц рук и грудных мышц.</w:t>
            </w:r>
          </w:p>
          <w:p w:rsidR="0088383C" w:rsidRPr="00682096" w:rsidRDefault="00A4677C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Неподвижный каркас тренажера изготовлен из металлической профильной трубы сечением не менее 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0x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0 мм. 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>Каркас сиденья тренажера из стальн</w:t>
            </w:r>
            <w:r w:rsidR="0088383C">
              <w:rPr>
                <w:color w:val="000000"/>
                <w:sz w:val="24"/>
                <w:szCs w:val="24"/>
                <w:shd w:val="clear" w:color="auto" w:fill="FFFFFF"/>
              </w:rPr>
              <w:t>ой профильной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 труб</w:t>
            </w:r>
            <w:r w:rsidR="0088383C">
              <w:rPr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 сечением </w:t>
            </w:r>
            <w:r w:rsid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не менее 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>50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x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50 мм. </w:t>
            </w:r>
            <w:r w:rsidR="0088383C" w:rsidRPr="00682096">
              <w:rPr>
                <w:color w:val="000000"/>
                <w:sz w:val="24"/>
                <w:szCs w:val="24"/>
                <w:shd w:val="clear" w:color="auto" w:fill="FFFFFF"/>
              </w:rPr>
              <w:t>Спинка и сидение тренажера изготовлены из пластика</w:t>
            </w:r>
            <w:r w:rsidR="00682096" w:rsidRP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с габаритами размерами  350х330 мм.</w:t>
            </w:r>
            <w:r w:rsid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82096" w:rsidRPr="00682096">
              <w:rPr>
                <w:color w:val="000000"/>
                <w:sz w:val="24"/>
                <w:szCs w:val="24"/>
                <w:shd w:val="clear" w:color="auto" w:fill="FFFFFF"/>
              </w:rPr>
              <w:t>Пластик</w:t>
            </w:r>
            <w:r w:rsidR="0088383C" w:rsidRP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82096" w:rsidRPr="00682096">
              <w:rPr>
                <w:color w:val="000000"/>
                <w:sz w:val="24"/>
                <w:szCs w:val="24"/>
                <w:shd w:val="clear" w:color="auto" w:fill="FFFFFF"/>
              </w:rPr>
              <w:t>устойчив к ультрафиолету, влажности, а также обладает морозоустойчивостью.</w:t>
            </w:r>
          </w:p>
          <w:p w:rsidR="0088383C" w:rsidRPr="00682096" w:rsidRDefault="00682096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Подвижные ручки из металлической трубы диаметром не менее 26,8 мм. Места обхвата рукой оборудованы резиновыми ручками.</w:t>
            </w:r>
          </w:p>
          <w:p w:rsidR="00682096" w:rsidRPr="00363787" w:rsidRDefault="00682096" w:rsidP="0068209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8383C">
              <w:rPr>
                <w:color w:val="000000"/>
                <w:sz w:val="24"/>
                <w:szCs w:val="24"/>
                <w:shd w:val="clear" w:color="auto" w:fill="FFFFFF"/>
              </w:rPr>
              <w:t>Вертикальн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ые и горизонтальные тяги</w:t>
            </w:r>
            <w:r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 выполнен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 из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металлической профильной</w:t>
            </w:r>
            <w:r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 трубы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сечением не менее 40х40 мм.</w:t>
            </w:r>
            <w:r w:rsidRP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82096" w:rsidRPr="00A43D75" w:rsidRDefault="00682096" w:rsidP="0068209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В узлах вращения использованы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капролоновые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втулки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, установленные попарно в буксе, изготовленной из стального круга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диаметром не менее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40 мм. Места крепления буксы с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капролоновыми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втулками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изготовлены из стального листа толщиной не менее 5 мм.</w:t>
            </w:r>
          </w:p>
          <w:p w:rsidR="00682096" w:rsidRPr="00A43D75" w:rsidRDefault="00682096" w:rsidP="0068209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тверст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ия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труб от попадания внутрь влаги и пыли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защищены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пластиковыми заглушками.</w:t>
            </w:r>
          </w:p>
          <w:p w:rsidR="00682096" w:rsidRPr="00A43D75" w:rsidRDefault="00682096" w:rsidP="00682096">
            <w:pPr>
              <w:jc w:val="both"/>
              <w:rPr>
                <w:sz w:val="24"/>
                <w:szCs w:val="24"/>
              </w:rPr>
            </w:pPr>
            <w:r w:rsidRPr="00A43D75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  <w:r w:rsidR="007A188B">
              <w:rPr>
                <w:sz w:val="24"/>
                <w:szCs w:val="24"/>
              </w:rPr>
              <w:t xml:space="preserve"> </w:t>
            </w:r>
            <w:r w:rsidR="00363787">
              <w:rPr>
                <w:color w:val="000000"/>
                <w:sz w:val="24"/>
                <w:szCs w:val="24"/>
                <w:shd w:val="clear" w:color="auto" w:fill="FFFFFF"/>
              </w:rPr>
              <w:t>Тренажер оборудован резиновыми демпферами предназначенные для амортизации и защиты металлических частей.</w:t>
            </w:r>
            <w:r w:rsidR="00363787">
              <w:rPr>
                <w:sz w:val="24"/>
                <w:szCs w:val="24"/>
              </w:rPr>
              <w:t xml:space="preserve"> </w:t>
            </w:r>
            <w:r w:rsidR="007A188B">
              <w:rPr>
                <w:sz w:val="24"/>
                <w:szCs w:val="24"/>
              </w:rPr>
              <w:t>Крепеж оцинкован.</w:t>
            </w:r>
          </w:p>
          <w:p w:rsidR="00682096" w:rsidRPr="00682096" w:rsidRDefault="00682096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82096" w:rsidRDefault="00682096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82096" w:rsidRDefault="00682096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82096" w:rsidRDefault="00682096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8383C" w:rsidRPr="0088383C" w:rsidRDefault="0088383C" w:rsidP="009830B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012C4" w:rsidRDefault="00D012C4" w:rsidP="00A57696"/>
    <w:sectPr w:rsidR="00D012C4" w:rsidSect="008C1692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E9"/>
    <w:rsid w:val="000242AB"/>
    <w:rsid w:val="0002487D"/>
    <w:rsid w:val="00070764"/>
    <w:rsid w:val="00093C41"/>
    <w:rsid w:val="000B00BE"/>
    <w:rsid w:val="001430F7"/>
    <w:rsid w:val="00152CE7"/>
    <w:rsid w:val="001A0998"/>
    <w:rsid w:val="001E6B83"/>
    <w:rsid w:val="00252F3C"/>
    <w:rsid w:val="00287E75"/>
    <w:rsid w:val="002A3960"/>
    <w:rsid w:val="002D3830"/>
    <w:rsid w:val="00301664"/>
    <w:rsid w:val="00356EA8"/>
    <w:rsid w:val="00363787"/>
    <w:rsid w:val="003A7C70"/>
    <w:rsid w:val="003B1C68"/>
    <w:rsid w:val="003C7B99"/>
    <w:rsid w:val="004B5870"/>
    <w:rsid w:val="004C6154"/>
    <w:rsid w:val="00523DDE"/>
    <w:rsid w:val="005B3CC2"/>
    <w:rsid w:val="005C65DD"/>
    <w:rsid w:val="005D6CCE"/>
    <w:rsid w:val="00642894"/>
    <w:rsid w:val="0065506C"/>
    <w:rsid w:val="00682096"/>
    <w:rsid w:val="006D1B5C"/>
    <w:rsid w:val="006E0029"/>
    <w:rsid w:val="007A188B"/>
    <w:rsid w:val="007D4ABE"/>
    <w:rsid w:val="007E2202"/>
    <w:rsid w:val="007E389B"/>
    <w:rsid w:val="007F303F"/>
    <w:rsid w:val="00842F3D"/>
    <w:rsid w:val="0088383C"/>
    <w:rsid w:val="008B6D4A"/>
    <w:rsid w:val="008C1692"/>
    <w:rsid w:val="008F13EA"/>
    <w:rsid w:val="008F4F7B"/>
    <w:rsid w:val="009327CD"/>
    <w:rsid w:val="009830BF"/>
    <w:rsid w:val="009853B2"/>
    <w:rsid w:val="009A37FB"/>
    <w:rsid w:val="009B1039"/>
    <w:rsid w:val="00A43D75"/>
    <w:rsid w:val="00A4677C"/>
    <w:rsid w:val="00A57696"/>
    <w:rsid w:val="00AA141E"/>
    <w:rsid w:val="00B004BC"/>
    <w:rsid w:val="00B53875"/>
    <w:rsid w:val="00B57247"/>
    <w:rsid w:val="00B65F33"/>
    <w:rsid w:val="00BA307C"/>
    <w:rsid w:val="00C04DBF"/>
    <w:rsid w:val="00C3762C"/>
    <w:rsid w:val="00CA1E27"/>
    <w:rsid w:val="00CB242B"/>
    <w:rsid w:val="00CB4224"/>
    <w:rsid w:val="00D012C4"/>
    <w:rsid w:val="00DC18EA"/>
    <w:rsid w:val="00DE5054"/>
    <w:rsid w:val="00E010E9"/>
    <w:rsid w:val="00E240E7"/>
    <w:rsid w:val="00E269DD"/>
    <w:rsid w:val="00E96286"/>
    <w:rsid w:val="00EC1F68"/>
    <w:rsid w:val="00EC6B30"/>
    <w:rsid w:val="00F0275E"/>
    <w:rsid w:val="00F13C52"/>
    <w:rsid w:val="00F51502"/>
    <w:rsid w:val="00F807C0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9FDA0-6EDE-490D-AE0A-3254F5D4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E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E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5</cp:revision>
  <dcterms:created xsi:type="dcterms:W3CDTF">2018-02-26T10:35:00Z</dcterms:created>
  <dcterms:modified xsi:type="dcterms:W3CDTF">2018-03-23T07:30:00Z</dcterms:modified>
</cp:coreProperties>
</file>