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9414"/>
      </w:tblGrid>
      <w:tr w:rsidR="009932B9" w:rsidRPr="00FC6878" w:rsidTr="00D97F7C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:rsidR="009932B9" w:rsidRPr="00667B52" w:rsidRDefault="00B7359A" w:rsidP="00D44DAA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67679" cy="21050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9585" cy="210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14" w:type="dxa"/>
            <w:shd w:val="clear" w:color="auto" w:fill="auto"/>
          </w:tcPr>
          <w:p w:rsidR="00D97F7C" w:rsidRDefault="00D83B23" w:rsidP="00B3539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Спортивное оборудование для занятий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воркаут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1707</w:t>
            </w:r>
          </w:p>
          <w:p w:rsidR="009932B9" w:rsidRDefault="009932B9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878">
              <w:rPr>
                <w:rFonts w:ascii="Times New Roman" w:hAnsi="Times New Roman"/>
                <w:sz w:val="24"/>
                <w:szCs w:val="24"/>
              </w:rPr>
              <w:t>Размеры не менее</w:t>
            </w:r>
            <w:r w:rsidR="00D44DAA">
              <w:rPr>
                <w:rFonts w:ascii="Times New Roman" w:hAnsi="Times New Roman"/>
                <w:sz w:val="24"/>
                <w:szCs w:val="24"/>
              </w:rPr>
              <w:t>:</w:t>
            </w:r>
            <w:r w:rsidR="00CA31D1">
              <w:rPr>
                <w:rFonts w:ascii="Times New Roman" w:hAnsi="Times New Roman"/>
                <w:sz w:val="24"/>
                <w:szCs w:val="24"/>
              </w:rPr>
              <w:t xml:space="preserve"> длина – </w:t>
            </w:r>
            <w:r w:rsidR="00D83B23">
              <w:rPr>
                <w:rFonts w:ascii="Times New Roman" w:hAnsi="Times New Roman"/>
                <w:sz w:val="24"/>
                <w:szCs w:val="24"/>
              </w:rPr>
              <w:t>2</w:t>
            </w:r>
            <w:r w:rsidR="008D14C2" w:rsidRPr="008D14C2">
              <w:rPr>
                <w:rFonts w:ascii="Times New Roman" w:hAnsi="Times New Roman"/>
                <w:sz w:val="24"/>
                <w:szCs w:val="24"/>
              </w:rPr>
              <w:t>74</w:t>
            </w:r>
            <w:r w:rsidR="00D83B23">
              <w:rPr>
                <w:rFonts w:ascii="Times New Roman" w:hAnsi="Times New Roman"/>
                <w:sz w:val="24"/>
                <w:szCs w:val="24"/>
              </w:rPr>
              <w:t>0</w:t>
            </w:r>
            <w:r w:rsidR="00D97F7C"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D83B23">
              <w:rPr>
                <w:rFonts w:ascii="Times New Roman" w:hAnsi="Times New Roman"/>
                <w:sz w:val="24"/>
                <w:szCs w:val="24"/>
              </w:rPr>
              <w:t>1</w:t>
            </w:r>
            <w:r w:rsidR="008D14C2" w:rsidRPr="008D14C2">
              <w:rPr>
                <w:rFonts w:ascii="Times New Roman" w:hAnsi="Times New Roman"/>
                <w:sz w:val="24"/>
                <w:szCs w:val="24"/>
              </w:rPr>
              <w:t>27</w:t>
            </w:r>
            <w:r w:rsidR="000D4593">
              <w:rPr>
                <w:rFonts w:ascii="Times New Roman" w:hAnsi="Times New Roman"/>
                <w:sz w:val="24"/>
                <w:szCs w:val="24"/>
              </w:rPr>
              <w:t>0</w:t>
            </w:r>
            <w:r w:rsidR="008307FC">
              <w:rPr>
                <w:rFonts w:ascii="Times New Roman" w:hAnsi="Times New Roman"/>
                <w:sz w:val="24"/>
                <w:szCs w:val="24"/>
              </w:rPr>
              <w:t xml:space="preserve"> мм,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высота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E684A">
              <w:rPr>
                <w:rFonts w:ascii="Times New Roman" w:hAnsi="Times New Roman"/>
                <w:sz w:val="24"/>
                <w:szCs w:val="24"/>
              </w:rPr>
              <w:t>2600</w:t>
            </w:r>
            <w:r w:rsidRPr="00FC6878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</w:p>
          <w:p w:rsidR="00CA31D1" w:rsidRDefault="00CA31D1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комплекс предназначен для 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занятий уличным фитнесом </w:t>
            </w:r>
            <w:r w:rsidR="007F7033">
              <w:rPr>
                <w:rFonts w:ascii="Times New Roman" w:hAnsi="Times New Roman"/>
                <w:sz w:val="24"/>
                <w:szCs w:val="24"/>
              </w:rPr>
              <w:t>–</w:t>
            </w:r>
            <w:r w:rsidR="007F7033" w:rsidRPr="007F70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F7033" w:rsidRPr="007F7033">
              <w:rPr>
                <w:rFonts w:ascii="Times New Roman" w:hAnsi="Times New Roman"/>
                <w:sz w:val="24"/>
                <w:szCs w:val="24"/>
              </w:rPr>
              <w:t>Воркаутом</w:t>
            </w:r>
            <w:proofErr w:type="spellEnd"/>
            <w:r w:rsidR="007F703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59A" w:rsidRDefault="00B7359A" w:rsidP="00B7359A">
            <w:pPr>
              <w:spacing w:after="0" w:line="240" w:lineRule="auto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состоять из следующих элементов: </w:t>
            </w:r>
          </w:p>
          <w:p w:rsidR="00B7359A" w:rsidRDefault="00B7359A" w:rsidP="00B7359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шведская стенка, имеет размеры не менее: ширина – 650 мм, высота –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должна быть изготовлена из металлической трубы диаметром не менее 26,8 мм, опорные перекладины изготовлены из металлической трубы диаметром не менее 33,5 мм;</w:t>
            </w:r>
          </w:p>
          <w:p w:rsidR="00B7359A" w:rsidRDefault="00B7359A" w:rsidP="00B7359A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турник, не менее </w:t>
            </w:r>
            <w:r>
              <w:rPr>
                <w:rFonts w:ascii="Times New Roman" w:hAnsi="Times New Roman"/>
                <w:sz w:val="24"/>
                <w:szCs w:val="24"/>
              </w:rPr>
              <w:t>трех расположенных в виде треугольника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высотой </w:t>
            </w:r>
            <w:r>
              <w:rPr>
                <w:rFonts w:ascii="Times New Roman" w:hAnsi="Times New Roman"/>
                <w:sz w:val="24"/>
                <w:szCs w:val="24"/>
              </w:rPr>
              <w:t>1900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мм, </w:t>
            </w:r>
            <w:r>
              <w:rPr>
                <w:rFonts w:ascii="Times New Roman" w:hAnsi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/>
                <w:sz w:val="24"/>
                <w:szCs w:val="24"/>
              </w:rPr>
              <w:t>0 мм,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2300 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уровня земли. Перекладины турников изготовлены из металлического трубы, диаметром не менее 33,5 мм. </w:t>
            </w:r>
          </w:p>
          <w:p w:rsidR="00B7359A" w:rsidRDefault="00B7359A" w:rsidP="00B735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245A">
              <w:rPr>
                <w:rFonts w:ascii="Times New Roman" w:hAnsi="Times New Roman"/>
                <w:sz w:val="24"/>
                <w:szCs w:val="24"/>
              </w:rPr>
              <w:t>Основание (вертикальные стойки) комплекса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>олжны быть изготовлены из металлической трубы, диаметром не менее 10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B245A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359A" w:rsidRPr="00661524" w:rsidRDefault="00B7359A" w:rsidP="00B7359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5FC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Отверстия вертикальных труб от попадания внутрь влаги и пыли, защищены заглушками.</w:t>
            </w:r>
          </w:p>
          <w:p w:rsidR="00B7359A" w:rsidRDefault="00B7359A" w:rsidP="00B7359A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Перекладин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ы турников крепятся к основанию (трубе) через хомут.</w:t>
            </w:r>
          </w:p>
          <w:p w:rsidR="00B7359A" w:rsidRDefault="00B7359A" w:rsidP="00B7359A">
            <w:pPr>
              <w:spacing w:after="0"/>
              <w:ind w:firstLine="30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предварительной  антикоррозийной обработкой. </w:t>
            </w:r>
          </w:p>
          <w:p w:rsidR="00B7359A" w:rsidRPr="00B7359A" w:rsidRDefault="00B7359A" w:rsidP="00B353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32B9" w:rsidRPr="00FC6878" w:rsidRDefault="00CF54DC" w:rsidP="00D50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54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927E16" w:rsidRDefault="00927E16"/>
    <w:sectPr w:rsidR="00927E16" w:rsidSect="00D83B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356"/>
    <w:rsid w:val="00012E0D"/>
    <w:rsid w:val="00030B06"/>
    <w:rsid w:val="000D4593"/>
    <w:rsid w:val="00185AC4"/>
    <w:rsid w:val="001B6FB4"/>
    <w:rsid w:val="00270730"/>
    <w:rsid w:val="003B10AC"/>
    <w:rsid w:val="004E684A"/>
    <w:rsid w:val="00546A5C"/>
    <w:rsid w:val="00554416"/>
    <w:rsid w:val="006147D9"/>
    <w:rsid w:val="006417F7"/>
    <w:rsid w:val="00657847"/>
    <w:rsid w:val="007B22AA"/>
    <w:rsid w:val="007D1833"/>
    <w:rsid w:val="007F7033"/>
    <w:rsid w:val="007F7BCD"/>
    <w:rsid w:val="0082562C"/>
    <w:rsid w:val="008307FC"/>
    <w:rsid w:val="008D14C2"/>
    <w:rsid w:val="008F10BC"/>
    <w:rsid w:val="008F25B1"/>
    <w:rsid w:val="009158A3"/>
    <w:rsid w:val="00927E16"/>
    <w:rsid w:val="009932B9"/>
    <w:rsid w:val="00A1072F"/>
    <w:rsid w:val="00AD4217"/>
    <w:rsid w:val="00B3539D"/>
    <w:rsid w:val="00B44BE6"/>
    <w:rsid w:val="00B7359A"/>
    <w:rsid w:val="00B91D23"/>
    <w:rsid w:val="00C87638"/>
    <w:rsid w:val="00CA31D1"/>
    <w:rsid w:val="00CF54DC"/>
    <w:rsid w:val="00D3440C"/>
    <w:rsid w:val="00D400D9"/>
    <w:rsid w:val="00D44DAA"/>
    <w:rsid w:val="00D503D0"/>
    <w:rsid w:val="00D5066F"/>
    <w:rsid w:val="00D65D1F"/>
    <w:rsid w:val="00D77556"/>
    <w:rsid w:val="00D83B23"/>
    <w:rsid w:val="00D97F7C"/>
    <w:rsid w:val="00E07660"/>
    <w:rsid w:val="00ED2B18"/>
    <w:rsid w:val="00F133F9"/>
    <w:rsid w:val="00F14948"/>
    <w:rsid w:val="00F22356"/>
    <w:rsid w:val="00F6542F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D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1D8F9-2C68-47BF-A60E-CDFB8B852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13</cp:revision>
  <dcterms:created xsi:type="dcterms:W3CDTF">2013-09-02T06:03:00Z</dcterms:created>
  <dcterms:modified xsi:type="dcterms:W3CDTF">2018-05-10T03:54:00Z</dcterms:modified>
</cp:coreProperties>
</file>