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10677"/>
      </w:tblGrid>
      <w:tr w:rsidR="00AA6C25" w:rsidRPr="004E7E4E" w:rsidTr="005424E4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94617B" w:rsidP="00771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36 Древний мир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A7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7" w:type="dxa"/>
          </w:tcPr>
          <w:p w:rsidR="00AA6C25" w:rsidRPr="0094617B" w:rsidRDefault="002F6FA3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2"/>
            <w:bookmarkStart w:id="1" w:name="OLE_LINK13"/>
            <w:bookmarkStart w:id="2" w:name="OLE_LINK1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элемент </w:t>
            </w:r>
            <w:r w:rsidR="0077184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4617B">
              <w:rPr>
                <w:rFonts w:ascii="Times New Roman" w:hAnsi="Times New Roman" w:cs="Times New Roman"/>
                <w:b/>
                <w:sz w:val="24"/>
                <w:szCs w:val="24"/>
              </w:rPr>
              <w:t>Пещера</w:t>
            </w:r>
            <w:r w:rsidR="00771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96B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9461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94617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2F6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6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6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17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BB" w:rsidRDefault="0094617B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элемент выполнен в виде пещеры и состоит из</w:t>
            </w:r>
            <w:r w:rsidR="00A92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секций, последовательно соединенных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тоннельным</w:t>
            </w:r>
            <w:r w:rsidR="00A92E30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9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E30" w:rsidRPr="00BA749E" w:rsidRDefault="00A92E30" w:rsidP="00A92E30">
            <w:pPr>
              <w:jc w:val="both"/>
              <w:rPr>
                <w:rFonts w:ascii="Times New Roman" w:hAnsi="Times New Roman" w:cs="Times New Roman"/>
              </w:rPr>
            </w:pP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>Тоннельны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переход,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внутренний диаметр – 620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длина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элементы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профильной трубы, 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не менее 40*20 мм. Начинается и заканчивается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переход фанерой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 w:rsidR="0094617B">
              <w:rPr>
                <w:rFonts w:ascii="Times New Roman" w:hAnsi="Times New Roman" w:cs="Times New Roman"/>
                <w:sz w:val="24"/>
                <w:szCs w:val="24"/>
              </w:rPr>
              <w:t>скалы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изготовленной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мм.</w:t>
            </w:r>
            <w:r w:rsidR="0094617B">
              <w:rPr>
                <w:rFonts w:ascii="Times New Roman" w:hAnsi="Times New Roman" w:cs="Times New Roman"/>
                <w:sz w:val="24"/>
                <w:szCs w:val="24"/>
              </w:rPr>
              <w:t xml:space="preserve"> Боковые стенки секций имеют рисунки и изготовлены из водостойкой фанеры толщиной не менее 18 мм.</w:t>
            </w:r>
          </w:p>
          <w:bookmarkEnd w:id="0"/>
          <w:bookmarkEnd w:id="1"/>
          <w:bookmarkEnd w:id="2"/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B06AA" w:rsidRDefault="00AB06AA" w:rsidP="00AB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AB06AA" w:rsidRPr="007F42E3" w:rsidRDefault="00AB06AA" w:rsidP="00AB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</w:t>
            </w:r>
            <w:r w:rsidR="0037798F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</w:t>
            </w:r>
            <w:r w:rsidR="0037798F">
              <w:rPr>
                <w:rFonts w:ascii="Times New Roman" w:hAnsi="Times New Roman" w:cs="Times New Roman"/>
                <w:sz w:val="24"/>
                <w:szCs w:val="24"/>
              </w:rPr>
              <w:t>сечением не менее 30х30мм.</w:t>
            </w:r>
          </w:p>
          <w:p w:rsidR="005123AF" w:rsidRPr="004E7E4E" w:rsidRDefault="005123AF" w:rsidP="00AB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5424E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A4C2C"/>
    <w:rsid w:val="001462BB"/>
    <w:rsid w:val="002F6FA3"/>
    <w:rsid w:val="003473B9"/>
    <w:rsid w:val="0037798F"/>
    <w:rsid w:val="003D681A"/>
    <w:rsid w:val="003E4216"/>
    <w:rsid w:val="00435205"/>
    <w:rsid w:val="00455603"/>
    <w:rsid w:val="004E7E4E"/>
    <w:rsid w:val="004F6491"/>
    <w:rsid w:val="005123AF"/>
    <w:rsid w:val="005424E4"/>
    <w:rsid w:val="00750239"/>
    <w:rsid w:val="0077184A"/>
    <w:rsid w:val="0078393D"/>
    <w:rsid w:val="008B14ED"/>
    <w:rsid w:val="0094617B"/>
    <w:rsid w:val="00946A93"/>
    <w:rsid w:val="009674F4"/>
    <w:rsid w:val="00995C74"/>
    <w:rsid w:val="00A10FB7"/>
    <w:rsid w:val="00A424F8"/>
    <w:rsid w:val="00A67596"/>
    <w:rsid w:val="00A75CC0"/>
    <w:rsid w:val="00A92E30"/>
    <w:rsid w:val="00AA6C25"/>
    <w:rsid w:val="00AB06AA"/>
    <w:rsid w:val="00AC79B5"/>
    <w:rsid w:val="00B11308"/>
    <w:rsid w:val="00B96BF7"/>
    <w:rsid w:val="00C15037"/>
    <w:rsid w:val="00CA1073"/>
    <w:rsid w:val="00CC1145"/>
    <w:rsid w:val="00D57D16"/>
    <w:rsid w:val="00D95332"/>
    <w:rsid w:val="00D96850"/>
    <w:rsid w:val="00E31952"/>
    <w:rsid w:val="00EB46D4"/>
    <w:rsid w:val="00ED3218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04EAC-1A2F-40C2-9BB5-C863E1E6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2018-10-22T07:02:00Z</dcterms:created>
  <dcterms:modified xsi:type="dcterms:W3CDTF">2018-10-22T07:02:00Z</dcterms:modified>
</cp:coreProperties>
</file>