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E064B1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17538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0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175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2B1DA4" w:rsidRPr="00D51B22" w:rsidRDefault="002B1DA4" w:rsidP="002B1DA4">
            <w:pPr>
              <w:jc w:val="both"/>
              <w:rPr>
                <w:b/>
                <w:sz w:val="24"/>
                <w:szCs w:val="24"/>
              </w:rPr>
            </w:pPr>
            <w:r w:rsidRPr="002B1DA4">
              <w:rPr>
                <w:b/>
                <w:sz w:val="24"/>
                <w:szCs w:val="24"/>
              </w:rPr>
              <w:t>Диван 0604</w:t>
            </w:r>
          </w:p>
          <w:p w:rsidR="002B1DA4" w:rsidRPr="002B1DA4" w:rsidRDefault="00D51B22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Размеры не менее: высота – 83</w:t>
            </w:r>
            <w:r w:rsidR="00E064B1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>мм.,</w:t>
            </w:r>
            <w:proofErr w:type="gramEnd"/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длина - 1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  <w:r w:rsidR="00BF37C8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0 мм., ширина - 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>47</w:t>
            </w:r>
            <w:r w:rsidR="0092065D" w:rsidRPr="0092065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2B1DA4" w:rsidRPr="002B1DA4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Изделие представляет собой скамейку со спинкой.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Основание изготовлено из металлической профильной трубы, сечением не менее 30*30 мм. Сиденье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>, не менее трех досок,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и спинка</w:t>
            </w:r>
            <w:r w:rsidR="00BF37C8">
              <w:rPr>
                <w:rFonts w:eastAsia="Calibri"/>
                <w:sz w:val="24"/>
                <w:szCs w:val="24"/>
                <w:lang w:eastAsia="en-US"/>
              </w:rPr>
              <w:t>, не менее двух досок,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 изготовлены из калиброванного пиломатериала хвойных пород, толщиной не менее 30 мм.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2B1DA4" w:rsidRPr="002B1DA4" w:rsidRDefault="002B1DA4" w:rsidP="002B1D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EC55CE" w:rsidRPr="00E064B1" w:rsidRDefault="00E064B1" w:rsidP="002B1DA4">
            <w:pPr>
              <w:jc w:val="both"/>
              <w:rPr>
                <w:sz w:val="24"/>
                <w:szCs w:val="24"/>
              </w:rPr>
            </w:pPr>
            <w:r w:rsidRPr="008D25C8">
              <w:rPr>
                <w:sz w:val="24"/>
                <w:szCs w:val="24"/>
              </w:rPr>
              <w:t xml:space="preserve">Выступающие </w:t>
            </w:r>
            <w:r>
              <w:rPr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8014B"/>
    <w:rsid w:val="0008521B"/>
    <w:rsid w:val="002264F1"/>
    <w:rsid w:val="002B1DA4"/>
    <w:rsid w:val="00312B42"/>
    <w:rsid w:val="0052734D"/>
    <w:rsid w:val="0092065D"/>
    <w:rsid w:val="00B36025"/>
    <w:rsid w:val="00BF37C8"/>
    <w:rsid w:val="00CA7C04"/>
    <w:rsid w:val="00D51B22"/>
    <w:rsid w:val="00DC7206"/>
    <w:rsid w:val="00E064B1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AC349-8C01-447E-AF58-73A31D40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11</cp:revision>
  <dcterms:created xsi:type="dcterms:W3CDTF">2013-03-06T03:06:00Z</dcterms:created>
  <dcterms:modified xsi:type="dcterms:W3CDTF">2018-03-22T10:44:00Z</dcterms:modified>
</cp:coreProperties>
</file>