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264"/>
        <w:gridCol w:w="8296"/>
      </w:tblGrid>
      <w:tr w:rsidR="006C3096" w:rsidRPr="004E7E4E" w:rsidTr="00087370">
        <w:trPr>
          <w:trHeight w:val="5660"/>
          <w:jc w:val="center"/>
        </w:trPr>
        <w:tc>
          <w:tcPr>
            <w:tcW w:w="3696" w:type="dxa"/>
            <w:vAlign w:val="center"/>
          </w:tcPr>
          <w:p w:rsidR="00AA6C25" w:rsidRPr="004E7E4E" w:rsidRDefault="00537098" w:rsidP="0008737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302.25pt;height:227.25pt">
                  <v:imagedata r:id="rId4" o:title="0464"/>
                </v:shape>
              </w:pict>
            </w:r>
          </w:p>
        </w:tc>
        <w:tc>
          <w:tcPr>
            <w:tcW w:w="9617" w:type="dxa"/>
          </w:tcPr>
          <w:p w:rsidR="006C3096" w:rsidRDefault="00962749" w:rsidP="00001C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905D0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37098" w:rsidRPr="0053709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C30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Игровой элемент</w:t>
            </w:r>
            <w:r w:rsidR="003733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31E98" w:rsidRPr="00E31E98" w:rsidRDefault="00E31E98" w:rsidP="0000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E98">
              <w:rPr>
                <w:rFonts w:ascii="Times New Roman" w:hAnsi="Times New Roman" w:cs="Times New Roman"/>
                <w:sz w:val="24"/>
                <w:szCs w:val="24"/>
              </w:rPr>
              <w:t xml:space="preserve">Размер не менее: </w:t>
            </w:r>
            <w:r w:rsidR="00962749">
              <w:rPr>
                <w:rFonts w:ascii="Times New Roman" w:hAnsi="Times New Roman" w:cs="Times New Roman"/>
                <w:sz w:val="24"/>
                <w:szCs w:val="24"/>
              </w:rPr>
              <w:t xml:space="preserve">длина – </w:t>
            </w:r>
            <w:r w:rsidR="00537098" w:rsidRPr="00537098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bookmarkStart w:id="0" w:name="_GoBack"/>
            <w:bookmarkEnd w:id="0"/>
            <w:r w:rsidR="00962749">
              <w:rPr>
                <w:rFonts w:ascii="Times New Roman" w:hAnsi="Times New Roman" w:cs="Times New Roman"/>
                <w:sz w:val="24"/>
                <w:szCs w:val="24"/>
              </w:rPr>
              <w:t xml:space="preserve">0 мм ширина – </w:t>
            </w:r>
            <w:r w:rsidR="00537098" w:rsidRPr="0053709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962749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E31E98">
              <w:rPr>
                <w:rFonts w:ascii="Times New Roman" w:hAnsi="Times New Roman" w:cs="Times New Roman"/>
                <w:sz w:val="24"/>
                <w:szCs w:val="24"/>
              </w:rPr>
              <w:t xml:space="preserve">мм, высота </w:t>
            </w:r>
            <w:r w:rsidR="0096274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31E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7098" w:rsidRPr="00537098">
              <w:rPr>
                <w:rFonts w:ascii="Times New Roman" w:hAnsi="Times New Roman" w:cs="Times New Roman"/>
                <w:sz w:val="24"/>
                <w:szCs w:val="24"/>
              </w:rPr>
              <w:t>585</w:t>
            </w:r>
            <w:r w:rsidRPr="00E31E98">
              <w:rPr>
                <w:rFonts w:ascii="Times New Roman" w:hAnsi="Times New Roman" w:cs="Times New Roman"/>
                <w:sz w:val="24"/>
                <w:szCs w:val="24"/>
              </w:rPr>
              <w:t xml:space="preserve"> мм.</w:t>
            </w:r>
          </w:p>
          <w:p w:rsidR="00E31E98" w:rsidRPr="00E31E98" w:rsidRDefault="00373350" w:rsidP="0000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предназначено</w:t>
            </w:r>
            <w:r w:rsidR="00E31E98" w:rsidRPr="00E31E9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от </w:t>
            </w:r>
            <w:r w:rsidR="00BA4B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4002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31E98" w:rsidRPr="00E31E98">
              <w:rPr>
                <w:rFonts w:ascii="Times New Roman" w:hAnsi="Times New Roman" w:cs="Times New Roman"/>
                <w:sz w:val="24"/>
                <w:szCs w:val="24"/>
              </w:rPr>
              <w:t xml:space="preserve"> лет, </w:t>
            </w:r>
            <w:r w:rsidR="00DB44D3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способствует тренировке </w:t>
            </w:r>
            <w:r w:rsidR="00D510B2">
              <w:rPr>
                <w:rFonts w:ascii="Times New Roman" w:hAnsi="Times New Roman" w:cs="Times New Roman"/>
                <w:sz w:val="24"/>
                <w:szCs w:val="24"/>
              </w:rPr>
              <w:t>мелкой моторики</w:t>
            </w:r>
            <w:r w:rsidR="004002B1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DB44D3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координации, выполнено в виде </w:t>
            </w:r>
            <w:r w:rsidR="001261E0"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="00DB44D3">
              <w:rPr>
                <w:rFonts w:ascii="Times New Roman" w:hAnsi="Times New Roman" w:cs="Times New Roman"/>
                <w:sz w:val="24"/>
                <w:szCs w:val="24"/>
              </w:rPr>
              <w:t xml:space="preserve"> сто</w:t>
            </w:r>
            <w:r w:rsidR="001261E0"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  <w:r w:rsidR="00816C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B4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02B1">
              <w:rPr>
                <w:rFonts w:ascii="Times New Roman" w:hAnsi="Times New Roman" w:cs="Times New Roman"/>
                <w:sz w:val="24"/>
                <w:szCs w:val="24"/>
              </w:rPr>
              <w:t>шара</w:t>
            </w:r>
            <w:r w:rsidR="00816C7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4002B1">
              <w:rPr>
                <w:rFonts w:ascii="Times New Roman" w:hAnsi="Times New Roman" w:cs="Times New Roman"/>
                <w:sz w:val="24"/>
                <w:szCs w:val="24"/>
              </w:rPr>
              <w:t>двух рожек</w:t>
            </w:r>
            <w:r w:rsidR="00DB44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61E0" w:rsidRDefault="002308FC" w:rsidP="0000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Стойки изготовлены из металлической трубы круглого сечения диаметром не менее </w:t>
            </w:r>
            <w:r w:rsidR="00AE2A5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мм. </w:t>
            </w:r>
          </w:p>
          <w:p w:rsidR="003C038F" w:rsidRDefault="00B316F1" w:rsidP="003C03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 изготовлен из листовой стали толщиной не менее 3 мм.</w:t>
            </w:r>
          </w:p>
          <w:p w:rsidR="00B316F1" w:rsidRDefault="00816C70" w:rsidP="00B31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316F1">
              <w:rPr>
                <w:rFonts w:ascii="Times New Roman" w:hAnsi="Times New Roman" w:cs="Times New Roman"/>
                <w:sz w:val="24"/>
                <w:szCs w:val="24"/>
              </w:rPr>
              <w:t>ожки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</w:t>
            </w:r>
            <w:r w:rsidR="00B316F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 w:rsidR="00B316F1">
              <w:rPr>
                <w:rFonts w:ascii="Times New Roman" w:hAnsi="Times New Roman" w:cs="Times New Roman"/>
                <w:sz w:val="24"/>
                <w:szCs w:val="24"/>
              </w:rPr>
              <w:t>металлической трубы круглого сечения диаметром не менее 26,8 мм.</w:t>
            </w:r>
          </w:p>
          <w:p w:rsidR="005123AF" w:rsidRPr="004E7E4E" w:rsidRDefault="00E31E98" w:rsidP="00B31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E98">
              <w:rPr>
                <w:rFonts w:ascii="Times New Roman" w:hAnsi="Times New Roman" w:cs="Times New Roman"/>
                <w:sz w:val="24"/>
                <w:szCs w:val="24"/>
              </w:rPr>
              <w:t>Металлические элементы окрашены порошковыми красками с предварительной</w:t>
            </w:r>
            <w:r w:rsidR="002F5E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1E98">
              <w:rPr>
                <w:rFonts w:ascii="Times New Roman" w:hAnsi="Times New Roman" w:cs="Times New Roman"/>
                <w:sz w:val="24"/>
                <w:szCs w:val="24"/>
              </w:rPr>
              <w:t>антикоррози</w:t>
            </w:r>
            <w:r w:rsidR="00B155D5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Pr="00E31E98">
              <w:rPr>
                <w:rFonts w:ascii="Times New Roman" w:hAnsi="Times New Roman" w:cs="Times New Roman"/>
                <w:sz w:val="24"/>
                <w:szCs w:val="24"/>
              </w:rPr>
              <w:t>ной обработкой.</w:t>
            </w:r>
            <w:r w:rsidR="00001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1E98">
              <w:rPr>
                <w:rFonts w:ascii="Times New Roman" w:hAnsi="Times New Roman" w:cs="Times New Roman"/>
                <w:sz w:val="24"/>
                <w:szCs w:val="24"/>
              </w:rPr>
              <w:t xml:space="preserve">Выступающие </w:t>
            </w:r>
            <w:r w:rsidR="00B155D5">
              <w:rPr>
                <w:rFonts w:ascii="Times New Roman" w:hAnsi="Times New Roman" w:cs="Times New Roman"/>
                <w:sz w:val="24"/>
                <w:szCs w:val="24"/>
              </w:rPr>
              <w:t>концы болтовых соединений</w:t>
            </w:r>
            <w:r w:rsidRPr="00E31E98">
              <w:rPr>
                <w:rFonts w:ascii="Times New Roman" w:hAnsi="Times New Roman" w:cs="Times New Roman"/>
                <w:sz w:val="24"/>
                <w:szCs w:val="24"/>
              </w:rPr>
              <w:t xml:space="preserve"> должны закрываться пластиковыми заглушками</w:t>
            </w:r>
            <w:r w:rsidR="00EB2F50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="00EB2F50">
              <w:rPr>
                <w:rFonts w:ascii="Times New Roman" w:hAnsi="Times New Roman" w:cs="Times New Roman"/>
                <w:sz w:val="24"/>
                <w:szCs w:val="24"/>
              </w:rPr>
              <w:t>колпачковыми</w:t>
            </w:r>
            <w:proofErr w:type="spellEnd"/>
            <w:r w:rsidR="00EB2F50">
              <w:rPr>
                <w:rFonts w:ascii="Times New Roman" w:hAnsi="Times New Roman" w:cs="Times New Roman"/>
                <w:sz w:val="24"/>
                <w:szCs w:val="24"/>
              </w:rPr>
              <w:t xml:space="preserve"> гайками</w:t>
            </w:r>
            <w:r w:rsidRPr="00E31E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67596" w:rsidRDefault="00A67596"/>
    <w:sectPr w:rsidR="00A67596" w:rsidSect="00B96BF7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81A"/>
    <w:rsid w:val="00001C08"/>
    <w:rsid w:val="000205B3"/>
    <w:rsid w:val="00052714"/>
    <w:rsid w:val="00087370"/>
    <w:rsid w:val="000A4C2C"/>
    <w:rsid w:val="001261E0"/>
    <w:rsid w:val="00143A49"/>
    <w:rsid w:val="001669FC"/>
    <w:rsid w:val="0021153F"/>
    <w:rsid w:val="002308FC"/>
    <w:rsid w:val="00280122"/>
    <w:rsid w:val="002E185D"/>
    <w:rsid w:val="002F5EB4"/>
    <w:rsid w:val="003107FC"/>
    <w:rsid w:val="00350AB5"/>
    <w:rsid w:val="00373350"/>
    <w:rsid w:val="00381B9F"/>
    <w:rsid w:val="003C038F"/>
    <w:rsid w:val="003D681A"/>
    <w:rsid w:val="003E1392"/>
    <w:rsid w:val="004002B1"/>
    <w:rsid w:val="00435205"/>
    <w:rsid w:val="00462922"/>
    <w:rsid w:val="004E7E4E"/>
    <w:rsid w:val="005123AF"/>
    <w:rsid w:val="00537098"/>
    <w:rsid w:val="0057706C"/>
    <w:rsid w:val="006564CC"/>
    <w:rsid w:val="006A39A7"/>
    <w:rsid w:val="006C3096"/>
    <w:rsid w:val="006D6AB8"/>
    <w:rsid w:val="006D7E46"/>
    <w:rsid w:val="00750239"/>
    <w:rsid w:val="007D472F"/>
    <w:rsid w:val="00816C70"/>
    <w:rsid w:val="00881368"/>
    <w:rsid w:val="008A4F30"/>
    <w:rsid w:val="008C5334"/>
    <w:rsid w:val="00905D00"/>
    <w:rsid w:val="00962749"/>
    <w:rsid w:val="009674F4"/>
    <w:rsid w:val="00995C74"/>
    <w:rsid w:val="009D3B0D"/>
    <w:rsid w:val="009F66E5"/>
    <w:rsid w:val="00A56F89"/>
    <w:rsid w:val="00A67596"/>
    <w:rsid w:val="00A81466"/>
    <w:rsid w:val="00AA6C25"/>
    <w:rsid w:val="00AC79B5"/>
    <w:rsid w:val="00AE2A5A"/>
    <w:rsid w:val="00B155D5"/>
    <w:rsid w:val="00B316F1"/>
    <w:rsid w:val="00B33396"/>
    <w:rsid w:val="00B857C2"/>
    <w:rsid w:val="00B96BF7"/>
    <w:rsid w:val="00BA4BF5"/>
    <w:rsid w:val="00CC1145"/>
    <w:rsid w:val="00CE5BE2"/>
    <w:rsid w:val="00D327F0"/>
    <w:rsid w:val="00D510B2"/>
    <w:rsid w:val="00D52F52"/>
    <w:rsid w:val="00D57D16"/>
    <w:rsid w:val="00D95332"/>
    <w:rsid w:val="00D96850"/>
    <w:rsid w:val="00DB44D3"/>
    <w:rsid w:val="00E063CB"/>
    <w:rsid w:val="00E31E98"/>
    <w:rsid w:val="00EB2F50"/>
    <w:rsid w:val="00EC695B"/>
    <w:rsid w:val="00EE78B3"/>
    <w:rsid w:val="00F51DA5"/>
    <w:rsid w:val="00F7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3FAB078-8D2C-4E98-B863-1D6425C5F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C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A6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6C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Пискунова Мария Олеговна</cp:lastModifiedBy>
  <cp:revision>20</cp:revision>
  <dcterms:created xsi:type="dcterms:W3CDTF">2022-06-15T09:57:00Z</dcterms:created>
  <dcterms:modified xsi:type="dcterms:W3CDTF">2026-02-16T06:00:00Z</dcterms:modified>
</cp:coreProperties>
</file>