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9355"/>
      </w:tblGrid>
      <w:tr w:rsidR="00320C98" w:rsidRPr="00FC6878" w:rsidTr="00E61938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320C98" w:rsidRPr="00667B52" w:rsidRDefault="00D05940" w:rsidP="003C7D9B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33600" cy="1280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535 Древний мир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  <w:shd w:val="clear" w:color="auto" w:fill="auto"/>
          </w:tcPr>
          <w:p w:rsidR="00320C98" w:rsidRPr="00D05940" w:rsidRDefault="00D05940" w:rsidP="007E7CF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165C11">
              <w:rPr>
                <w:rFonts w:ascii="Times New Roman" w:hAnsi="Times New Roman"/>
                <w:b/>
                <w:sz w:val="24"/>
                <w:szCs w:val="24"/>
              </w:rPr>
              <w:t>Кач</w:t>
            </w:r>
            <w:r w:rsidR="00BD482E">
              <w:rPr>
                <w:rFonts w:ascii="Times New Roman" w:hAnsi="Times New Roman"/>
                <w:b/>
                <w:sz w:val="24"/>
                <w:szCs w:val="24"/>
              </w:rPr>
              <w:t>алка-балансир</w:t>
            </w:r>
            <w:r w:rsidR="002923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2695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Торозаврик</w:t>
            </w:r>
            <w:proofErr w:type="spellEnd"/>
            <w:r w:rsidR="003D3119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="00927F74">
              <w:rPr>
                <w:rFonts w:ascii="Times New Roman" w:hAnsi="Times New Roman"/>
                <w:b/>
                <w:sz w:val="24"/>
                <w:szCs w:val="24"/>
              </w:rPr>
              <w:t>053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320C98" w:rsidRPr="00FC6878" w:rsidRDefault="00D05940" w:rsidP="007E7C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29237F">
              <w:rPr>
                <w:rFonts w:ascii="Times New Roman" w:hAnsi="Times New Roman"/>
                <w:sz w:val="24"/>
                <w:szCs w:val="24"/>
              </w:rPr>
              <w:t>Размеры не менее: длина – 2560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6629AA">
              <w:rPr>
                <w:rFonts w:ascii="Times New Roman" w:hAnsi="Times New Roman"/>
                <w:sz w:val="24"/>
                <w:szCs w:val="24"/>
              </w:rPr>
              <w:t>м, ширина - 5</w:t>
            </w:r>
            <w:r w:rsidR="007E7CFF">
              <w:rPr>
                <w:rFonts w:ascii="Times New Roman" w:hAnsi="Times New Roman"/>
                <w:sz w:val="24"/>
                <w:szCs w:val="24"/>
              </w:rPr>
              <w:t>9</w:t>
            </w:r>
            <w:r w:rsidR="00EB568F">
              <w:rPr>
                <w:rFonts w:ascii="Times New Roman" w:hAnsi="Times New Roman"/>
                <w:sz w:val="24"/>
                <w:szCs w:val="24"/>
              </w:rPr>
              <w:t>0 мм, высота</w:t>
            </w:r>
            <w:r w:rsidR="0029237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C024B4">
              <w:rPr>
                <w:rFonts w:ascii="Times New Roman" w:hAnsi="Times New Roman"/>
                <w:sz w:val="24"/>
                <w:szCs w:val="24"/>
              </w:rPr>
              <w:t>91</w:t>
            </w:r>
            <w:r w:rsidR="0029237F">
              <w:rPr>
                <w:rFonts w:ascii="Times New Roman" w:hAnsi="Times New Roman"/>
                <w:sz w:val="24"/>
                <w:szCs w:val="24"/>
              </w:rPr>
              <w:t>0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4153A1" w:rsidRPr="00FC6878" w:rsidRDefault="00D05940" w:rsidP="007E7C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D482E">
              <w:rPr>
                <w:rFonts w:ascii="Times New Roman" w:hAnsi="Times New Roman"/>
                <w:sz w:val="24"/>
                <w:szCs w:val="24"/>
              </w:rPr>
              <w:t>Качалка-балансир</w:t>
            </w:r>
            <w:r w:rsidR="00BD482E">
              <w:rPr>
                <w:rFonts w:ascii="Times New Roman" w:hAnsi="Times New Roman"/>
                <w:sz w:val="24"/>
                <w:szCs w:val="24"/>
              </w:rPr>
              <w:t xml:space="preserve"> предназначена</w:t>
            </w:r>
            <w:r w:rsidR="004153A1" w:rsidRPr="00FC6878">
              <w:rPr>
                <w:rFonts w:ascii="Times New Roman" w:hAnsi="Times New Roman"/>
                <w:sz w:val="24"/>
                <w:szCs w:val="24"/>
              </w:rPr>
              <w:t xml:space="preserve"> для детей в возрасте от 3 лет и старше.</w:t>
            </w:r>
          </w:p>
          <w:p w:rsidR="00D05940" w:rsidRDefault="00D05940" w:rsidP="00B4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D482E">
              <w:rPr>
                <w:rFonts w:ascii="Times New Roman" w:hAnsi="Times New Roman"/>
                <w:sz w:val="24"/>
                <w:szCs w:val="24"/>
              </w:rPr>
              <w:t>Качалка-балансир</w:t>
            </w:r>
            <w:r w:rsidR="00BD482E">
              <w:rPr>
                <w:rFonts w:ascii="Times New Roman" w:hAnsi="Times New Roman"/>
                <w:sz w:val="24"/>
                <w:szCs w:val="24"/>
              </w:rPr>
              <w:t xml:space="preserve"> имее</w:t>
            </w:r>
            <w:r w:rsidR="004153A1" w:rsidRPr="00FC6878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="007E7CFF">
              <w:rPr>
                <w:rFonts w:ascii="Times New Roman" w:hAnsi="Times New Roman"/>
                <w:color w:val="000000"/>
                <w:sz w:val="24"/>
                <w:szCs w:val="24"/>
              </w:rPr>
              <w:t>амортизаторы</w:t>
            </w:r>
            <w:r w:rsidR="007E7CFF" w:rsidRPr="009A0F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 армированной резины</w:t>
            </w:r>
            <w:r w:rsidR="007E7C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153A1" w:rsidRPr="00FC6878">
              <w:rPr>
                <w:rFonts w:ascii="Times New Roman" w:hAnsi="Times New Roman"/>
                <w:sz w:val="24"/>
                <w:szCs w:val="24"/>
              </w:rPr>
              <w:t>под сиденьями, ручки и спинку.</w:t>
            </w:r>
            <w:r w:rsidR="007E7C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53A1">
              <w:rPr>
                <w:rFonts w:ascii="Times New Roman" w:hAnsi="Times New Roman"/>
                <w:sz w:val="24"/>
                <w:szCs w:val="24"/>
              </w:rPr>
              <w:t xml:space="preserve">Спинка </w:t>
            </w:r>
            <w:r w:rsidR="00C024B4">
              <w:rPr>
                <w:rFonts w:ascii="Times New Roman" w:hAnsi="Times New Roman"/>
                <w:sz w:val="24"/>
                <w:szCs w:val="24"/>
              </w:rPr>
              <w:t xml:space="preserve">должна быть </w:t>
            </w:r>
            <w:r w:rsidR="004153A1">
              <w:rPr>
                <w:rFonts w:ascii="Times New Roman" w:hAnsi="Times New Roman"/>
                <w:sz w:val="24"/>
                <w:szCs w:val="24"/>
              </w:rPr>
              <w:t>изготовлена из в</w:t>
            </w:r>
            <w:r w:rsidR="00E421D4">
              <w:rPr>
                <w:rFonts w:ascii="Times New Roman" w:hAnsi="Times New Roman"/>
                <w:sz w:val="24"/>
                <w:szCs w:val="24"/>
              </w:rPr>
              <w:t>одостойкой</w:t>
            </w:r>
            <w:r w:rsidR="004153A1">
              <w:rPr>
                <w:rFonts w:ascii="Times New Roman" w:hAnsi="Times New Roman"/>
                <w:sz w:val="24"/>
                <w:szCs w:val="24"/>
              </w:rPr>
              <w:t xml:space="preserve"> березовой фанеры, толщиной не менее 18 мм, имеет размеры не менее: ширина – 260 мм, высота – 335 мм.</w:t>
            </w:r>
            <w:r w:rsidR="007E7C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53A1">
              <w:rPr>
                <w:rFonts w:ascii="Times New Roman" w:hAnsi="Times New Roman"/>
                <w:sz w:val="24"/>
                <w:szCs w:val="24"/>
              </w:rPr>
              <w:t>Ручки изг</w:t>
            </w:r>
            <w:r w:rsidR="00C024B4">
              <w:rPr>
                <w:rFonts w:ascii="Times New Roman" w:hAnsi="Times New Roman"/>
                <w:sz w:val="24"/>
                <w:szCs w:val="24"/>
              </w:rPr>
              <w:t>отовлены из металлической трубы</w:t>
            </w:r>
            <w:r w:rsidR="004153A1">
              <w:rPr>
                <w:rFonts w:ascii="Times New Roman" w:hAnsi="Times New Roman"/>
                <w:sz w:val="24"/>
                <w:szCs w:val="24"/>
              </w:rPr>
              <w:t xml:space="preserve">, диаметром не менее </w:t>
            </w:r>
            <w:r w:rsidR="00C024B4">
              <w:rPr>
                <w:rFonts w:ascii="Times New Roman" w:hAnsi="Times New Roman"/>
                <w:sz w:val="24"/>
                <w:szCs w:val="24"/>
              </w:rPr>
              <w:t>21</w:t>
            </w:r>
            <w:r w:rsidR="00C44EA4">
              <w:rPr>
                <w:rFonts w:ascii="Times New Roman" w:hAnsi="Times New Roman"/>
                <w:sz w:val="24"/>
                <w:szCs w:val="24"/>
              </w:rPr>
              <w:t>,3</w:t>
            </w:r>
            <w:r w:rsidR="004153A1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5940" w:rsidRDefault="00D05940" w:rsidP="00B4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4153A1" w:rsidRPr="00FF3842">
              <w:rPr>
                <w:rFonts w:ascii="Times New Roman" w:hAnsi="Times New Roman"/>
                <w:sz w:val="24"/>
                <w:szCs w:val="24"/>
              </w:rPr>
              <w:t xml:space="preserve">На боковых </w:t>
            </w:r>
            <w:r w:rsidR="007E7CFF">
              <w:rPr>
                <w:rFonts w:ascii="Times New Roman" w:hAnsi="Times New Roman"/>
                <w:sz w:val="24"/>
                <w:szCs w:val="24"/>
              </w:rPr>
              <w:t xml:space="preserve">сторонах металлического каркаса, </w:t>
            </w:r>
            <w:r w:rsidR="004153A1" w:rsidRPr="00FF3842">
              <w:rPr>
                <w:rFonts w:ascii="Times New Roman" w:hAnsi="Times New Roman"/>
                <w:sz w:val="24"/>
                <w:szCs w:val="24"/>
              </w:rPr>
              <w:t>по центру изделия</w:t>
            </w:r>
            <w:r w:rsidR="007E7CFF">
              <w:rPr>
                <w:rFonts w:ascii="Times New Roman" w:hAnsi="Times New Roman"/>
                <w:sz w:val="24"/>
                <w:szCs w:val="24"/>
              </w:rPr>
              <w:t>,</w:t>
            </w:r>
            <w:r w:rsidR="004153A1" w:rsidRPr="00FF3842">
              <w:rPr>
                <w:rFonts w:ascii="Times New Roman" w:hAnsi="Times New Roman"/>
                <w:sz w:val="24"/>
                <w:szCs w:val="24"/>
              </w:rPr>
              <w:t xml:space="preserve"> име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="004153A1" w:rsidRPr="00FF3842">
              <w:rPr>
                <w:rFonts w:ascii="Times New Roman" w:hAnsi="Times New Roman"/>
                <w:sz w:val="24"/>
                <w:szCs w:val="24"/>
              </w:rPr>
              <w:t>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53A1" w:rsidRPr="00FF3842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>кладки</w:t>
            </w:r>
            <w:r w:rsidR="00C024B4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виде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торозавриков</w:t>
            </w:r>
            <w:proofErr w:type="spellEnd"/>
            <w:r w:rsidR="00C024B4">
              <w:rPr>
                <w:rFonts w:ascii="Times New Roman" w:hAnsi="Times New Roman"/>
                <w:sz w:val="24"/>
                <w:szCs w:val="24"/>
              </w:rPr>
              <w:t>, изготовленн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="00C024B4">
              <w:rPr>
                <w:rFonts w:ascii="Times New Roman" w:hAnsi="Times New Roman"/>
                <w:sz w:val="24"/>
                <w:szCs w:val="24"/>
              </w:rPr>
              <w:t xml:space="preserve"> из в</w:t>
            </w:r>
            <w:r>
              <w:rPr>
                <w:rFonts w:ascii="Times New Roman" w:hAnsi="Times New Roman"/>
                <w:sz w:val="24"/>
                <w:szCs w:val="24"/>
              </w:rPr>
              <w:t>одостойкой</w:t>
            </w:r>
            <w:r w:rsidR="00537513">
              <w:rPr>
                <w:rFonts w:ascii="Times New Roman" w:hAnsi="Times New Roman"/>
                <w:sz w:val="24"/>
                <w:szCs w:val="24"/>
              </w:rPr>
              <w:t xml:space="preserve"> фанеры, толщиной не менее 18</w:t>
            </w:r>
            <w:r w:rsidR="00C024B4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537513">
              <w:rPr>
                <w:rFonts w:ascii="Times New Roman" w:hAnsi="Times New Roman"/>
                <w:sz w:val="24"/>
                <w:szCs w:val="24"/>
              </w:rPr>
              <w:t>, на котор</w:t>
            </w:r>
            <w:r>
              <w:rPr>
                <w:rFonts w:ascii="Times New Roman" w:hAnsi="Times New Roman"/>
                <w:sz w:val="24"/>
                <w:szCs w:val="24"/>
              </w:rPr>
              <w:t>ых должны быть декоративные</w:t>
            </w:r>
            <w:r w:rsidR="00537513">
              <w:rPr>
                <w:rFonts w:ascii="Times New Roman" w:hAnsi="Times New Roman"/>
                <w:sz w:val="24"/>
                <w:szCs w:val="24"/>
              </w:rPr>
              <w:t xml:space="preserve"> накладк</w:t>
            </w:r>
            <w:r>
              <w:rPr>
                <w:rFonts w:ascii="Times New Roman" w:hAnsi="Times New Roman"/>
                <w:sz w:val="24"/>
                <w:szCs w:val="24"/>
              </w:rPr>
              <w:t>и,</w:t>
            </w:r>
            <w:r w:rsidR="00537513">
              <w:rPr>
                <w:rFonts w:ascii="Times New Roman" w:hAnsi="Times New Roman"/>
                <w:sz w:val="24"/>
                <w:szCs w:val="24"/>
              </w:rPr>
              <w:t xml:space="preserve"> изготовленн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="00537513">
              <w:rPr>
                <w:rFonts w:ascii="Times New Roman" w:hAnsi="Times New Roman"/>
                <w:sz w:val="24"/>
                <w:szCs w:val="24"/>
              </w:rPr>
              <w:t xml:space="preserve"> из в</w:t>
            </w:r>
            <w:r>
              <w:rPr>
                <w:rFonts w:ascii="Times New Roman" w:hAnsi="Times New Roman"/>
                <w:sz w:val="24"/>
                <w:szCs w:val="24"/>
              </w:rPr>
              <w:t>одостойкой</w:t>
            </w:r>
            <w:r w:rsidR="00537513">
              <w:rPr>
                <w:rFonts w:ascii="Times New Roman" w:hAnsi="Times New Roman"/>
                <w:sz w:val="24"/>
                <w:szCs w:val="24"/>
              </w:rPr>
              <w:t xml:space="preserve"> фанеры, толщиной не менее 9 мм.</w:t>
            </w:r>
            <w:r w:rsidR="007E7CF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D05940" w:rsidRDefault="00D05940" w:rsidP="00B4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4153A1" w:rsidRPr="00B2013B">
              <w:rPr>
                <w:rFonts w:ascii="Times New Roman" w:hAnsi="Times New Roman"/>
                <w:sz w:val="24"/>
                <w:szCs w:val="24"/>
              </w:rPr>
              <w:t xml:space="preserve">Основание </w:t>
            </w:r>
            <w:r w:rsidR="00BD482E">
              <w:rPr>
                <w:rFonts w:ascii="Times New Roman" w:hAnsi="Times New Roman"/>
                <w:sz w:val="24"/>
                <w:szCs w:val="24"/>
              </w:rPr>
              <w:t>качалки-балансира</w:t>
            </w:r>
            <w:bookmarkStart w:id="0" w:name="_GoBack"/>
            <w:bookmarkEnd w:id="0"/>
            <w:r w:rsidR="004153A1">
              <w:rPr>
                <w:rFonts w:ascii="Times New Roman" w:hAnsi="Times New Roman"/>
                <w:sz w:val="24"/>
                <w:szCs w:val="24"/>
              </w:rPr>
              <w:t xml:space="preserve"> изготовлено из двух, склеенных между собой</w:t>
            </w:r>
            <w:r w:rsidR="004153A1" w:rsidRPr="00B2013B">
              <w:rPr>
                <w:rFonts w:ascii="Times New Roman" w:hAnsi="Times New Roman"/>
                <w:sz w:val="24"/>
                <w:szCs w:val="24"/>
              </w:rPr>
              <w:t xml:space="preserve"> слоев: из</w:t>
            </w:r>
            <w:r w:rsidR="004153A1">
              <w:rPr>
                <w:rFonts w:ascii="Times New Roman" w:hAnsi="Times New Roman"/>
                <w:sz w:val="24"/>
                <w:szCs w:val="24"/>
              </w:rPr>
              <w:t xml:space="preserve"> калиброванного </w:t>
            </w:r>
            <w:r w:rsidR="004153A1" w:rsidRPr="00B2013B">
              <w:rPr>
                <w:rFonts w:ascii="Times New Roman" w:hAnsi="Times New Roman"/>
                <w:sz w:val="24"/>
                <w:szCs w:val="24"/>
              </w:rPr>
              <w:t xml:space="preserve">пиломатериала и березовой влагостойкой фанеры толщиной не менее 9 мм, </w:t>
            </w:r>
            <w:r w:rsidR="00CF3869">
              <w:rPr>
                <w:rFonts w:ascii="Times New Roman" w:hAnsi="Times New Roman"/>
                <w:sz w:val="24"/>
                <w:szCs w:val="24"/>
              </w:rPr>
              <w:t>имеет общую толщину не менее 4</w:t>
            </w:r>
            <w:r w:rsidR="007E7CFF">
              <w:rPr>
                <w:rFonts w:ascii="Times New Roman" w:hAnsi="Times New Roman"/>
                <w:sz w:val="24"/>
                <w:szCs w:val="24"/>
              </w:rPr>
              <w:t>0 мм,</w:t>
            </w:r>
            <w:r w:rsidR="004153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53A1" w:rsidRPr="00B2013B">
              <w:rPr>
                <w:rFonts w:ascii="Times New Roman" w:hAnsi="Times New Roman"/>
                <w:sz w:val="24"/>
                <w:szCs w:val="24"/>
              </w:rPr>
              <w:t>для придания жесткости конструкции</w:t>
            </w:r>
            <w:r w:rsidR="00C44EA4">
              <w:rPr>
                <w:rFonts w:ascii="Times New Roman" w:hAnsi="Times New Roman"/>
                <w:sz w:val="24"/>
                <w:szCs w:val="24"/>
              </w:rPr>
              <w:t>. В</w:t>
            </w:r>
            <w:r w:rsidR="004153A1">
              <w:rPr>
                <w:rFonts w:ascii="Times New Roman" w:hAnsi="Times New Roman"/>
                <w:sz w:val="24"/>
                <w:szCs w:val="24"/>
              </w:rPr>
              <w:t>лажность не более 12 %.</w:t>
            </w:r>
          </w:p>
          <w:p w:rsidR="00D05940" w:rsidRDefault="00D05940" w:rsidP="00B4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C44EA4">
              <w:rPr>
                <w:rFonts w:ascii="Times New Roman" w:hAnsi="Times New Roman"/>
                <w:sz w:val="24"/>
                <w:szCs w:val="24"/>
              </w:rPr>
              <w:t>Каркас основания должен быть изготовлен из металлической трубы, диаметром не менее 33,5 мм.</w:t>
            </w:r>
            <w:r w:rsidR="007E7C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57CC" w:rsidRPr="008D25C8" w:rsidRDefault="00D05940" w:rsidP="00B457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457CC"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 w:rsidR="00B457CC"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="00B457CC"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20C98" w:rsidRPr="00FC6878" w:rsidRDefault="00D05940" w:rsidP="00B457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457CC">
              <w:rPr>
                <w:rFonts w:ascii="Times New Roman" w:hAnsi="Times New Roman"/>
                <w:sz w:val="24"/>
                <w:szCs w:val="24"/>
              </w:rPr>
              <w:t>Д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>еревянные детали должны быть тщательно отшлифованы, кромки закруглены и окрашены яркими двухкомпонентными красками, стойкими к сложным погодным условиям, истиранию, действию ультрафиолета и специально предназначенными для применения на детских площадках, крепеж оцинкован. Металлические элементы окрашены яркими порошковыми красками с предварительной антикоррози</w:t>
            </w:r>
            <w:r w:rsidR="00B457CC">
              <w:rPr>
                <w:rFonts w:ascii="Times New Roman" w:hAnsi="Times New Roman"/>
                <w:sz w:val="24"/>
                <w:szCs w:val="24"/>
              </w:rPr>
              <w:t>он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ной обработкой. Все крепежные элементы оцинкованы, </w:t>
            </w:r>
            <w:r w:rsidR="00B457CC">
              <w:rPr>
                <w:rFonts w:ascii="Times New Roman" w:hAnsi="Times New Roman"/>
                <w:sz w:val="24"/>
                <w:szCs w:val="24"/>
              </w:rPr>
              <w:t>в</w:t>
            </w:r>
            <w:r w:rsidR="00B457CC" w:rsidRPr="008D25C8">
              <w:rPr>
                <w:rFonts w:ascii="Times New Roman" w:hAnsi="Times New Roman"/>
                <w:sz w:val="24"/>
                <w:szCs w:val="24"/>
              </w:rPr>
              <w:t xml:space="preserve">ыступающие </w:t>
            </w:r>
            <w:r w:rsidR="00B457CC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B457CC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</w:tc>
      </w:tr>
    </w:tbl>
    <w:p w:rsidR="00927E16" w:rsidRDefault="00927E16"/>
    <w:sectPr w:rsidR="00927E16" w:rsidSect="00320C9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88D"/>
    <w:rsid w:val="000040A1"/>
    <w:rsid w:val="00126952"/>
    <w:rsid w:val="00165ADF"/>
    <w:rsid w:val="00165C11"/>
    <w:rsid w:val="001B288D"/>
    <w:rsid w:val="0029237F"/>
    <w:rsid w:val="00320C98"/>
    <w:rsid w:val="00370B6B"/>
    <w:rsid w:val="003D3119"/>
    <w:rsid w:val="0040533E"/>
    <w:rsid w:val="004153A1"/>
    <w:rsid w:val="00537513"/>
    <w:rsid w:val="006629AA"/>
    <w:rsid w:val="007939CD"/>
    <w:rsid w:val="007E7CFF"/>
    <w:rsid w:val="00927E16"/>
    <w:rsid w:val="00927F74"/>
    <w:rsid w:val="00B457CC"/>
    <w:rsid w:val="00BD482E"/>
    <w:rsid w:val="00C024B4"/>
    <w:rsid w:val="00C06320"/>
    <w:rsid w:val="00C44EA4"/>
    <w:rsid w:val="00CF3869"/>
    <w:rsid w:val="00D05940"/>
    <w:rsid w:val="00E421D4"/>
    <w:rsid w:val="00E61938"/>
    <w:rsid w:val="00EB568F"/>
    <w:rsid w:val="00FF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21154F-644F-4D60-97CA-7BB407BB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C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C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5</cp:revision>
  <dcterms:created xsi:type="dcterms:W3CDTF">2018-03-23T06:37:00Z</dcterms:created>
  <dcterms:modified xsi:type="dcterms:W3CDTF">2020-04-17T03:35:00Z</dcterms:modified>
</cp:coreProperties>
</file>