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4F664F64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4D627D3C" w:rsidR="00F77076" w:rsidRPr="002A7D7E" w:rsidRDefault="00992852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251F8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pt;height:175.5pt">
                  <v:imagedata r:id="rId5" o:title="1196"/>
                </v:shape>
              </w:pic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3333EA32" w:rsidR="00F77076" w:rsidRPr="007257DE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486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871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14:paraId="78010920" w14:textId="55D77331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871049">
              <w:rPr>
                <w:rFonts w:ascii="Times New Roman" w:eastAsia="Calibri" w:hAnsi="Times New Roman" w:cs="Times New Roman"/>
                <w:sz w:val="24"/>
                <w:szCs w:val="24"/>
              </w:rPr>
              <w:t>6925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871049">
              <w:rPr>
                <w:rFonts w:ascii="Times New Roman" w:eastAsia="Calibri" w:hAnsi="Times New Roman" w:cs="Times New Roman"/>
                <w:sz w:val="24"/>
                <w:szCs w:val="24"/>
              </w:rPr>
              <w:t>4795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2865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66AAD614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комплекс представляет собой конструкцию в виде</w:t>
            </w:r>
            <w:r w:rsidR="00236271" w:rsidRPr="0023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F83">
              <w:rPr>
                <w:rFonts w:ascii="Times New Roman" w:hAnsi="Times New Roman"/>
                <w:sz w:val="24"/>
                <w:szCs w:val="24"/>
              </w:rPr>
              <w:t>трех</w:t>
            </w:r>
            <w:r w:rsidR="00236271">
              <w:rPr>
                <w:rFonts w:ascii="Times New Roman" w:hAnsi="Times New Roman"/>
                <w:sz w:val="24"/>
                <w:szCs w:val="24"/>
              </w:rPr>
              <w:t xml:space="preserve"> башен</w:t>
            </w:r>
            <w:r w:rsidR="00B42F83">
              <w:rPr>
                <w:rFonts w:ascii="Times New Roman" w:hAnsi="Times New Roman"/>
                <w:sz w:val="24"/>
                <w:szCs w:val="24"/>
              </w:rPr>
              <w:t>, соединенных канатными мостами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3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7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1749B6CC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башня состоит из:</w:t>
            </w:r>
          </w:p>
          <w:p w14:paraId="03C48063" w14:textId="605538C8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C1CC9"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9ED">
              <w:rPr>
                <w:rFonts w:ascii="Times New Roman" w:hAnsi="Times New Roman"/>
                <w:sz w:val="24"/>
                <w:szCs w:val="24"/>
              </w:rPr>
              <w:t>4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C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C1CC9"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стойкам с помощью хомутов крепятся ограждения.</w:t>
            </w:r>
          </w:p>
          <w:p w14:paraId="275D1FEB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Ограждения.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9EDCB7" w14:textId="54F02201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0275">
              <w:rPr>
                <w:rFonts w:ascii="Times New Roman" w:hAnsi="Times New Roman"/>
                <w:sz w:val="24"/>
                <w:szCs w:val="24"/>
              </w:rPr>
              <w:t>Канатн</w:t>
            </w:r>
            <w:r w:rsidR="00BE62AF">
              <w:rPr>
                <w:rFonts w:ascii="Times New Roman" w:hAnsi="Times New Roman"/>
                <w:sz w:val="24"/>
                <w:szCs w:val="24"/>
              </w:rPr>
              <w:t>ого подъема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6985">
              <w:rPr>
                <w:rFonts w:ascii="Times New Roman" w:hAnsi="Times New Roman"/>
                <w:sz w:val="24"/>
                <w:szCs w:val="24"/>
              </w:rPr>
              <w:t xml:space="preserve"> Канатн</w:t>
            </w:r>
            <w:r w:rsidR="006837EA">
              <w:rPr>
                <w:rFonts w:ascii="Times New Roman" w:hAnsi="Times New Roman"/>
                <w:sz w:val="24"/>
                <w:szCs w:val="24"/>
              </w:rPr>
              <w:t>ый подъем изготовлен из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6837EA" w:rsidRPr="0072023D">
              <w:rPr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6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F2CAD7" w14:textId="0D730B86" w:rsidR="00357476" w:rsidRDefault="00357476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башня состоит из:</w:t>
            </w:r>
          </w:p>
          <w:p w14:paraId="202A58F8" w14:textId="77777777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Стойки башни выполнены из металлической трубы круглого сечения диаметром не менее 108 мм. Количество стоек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башни.  К стойкам с помощью хомутов крепятся ограждения.</w:t>
            </w:r>
          </w:p>
          <w:p w14:paraId="13A3EB27" w14:textId="77492704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Ограждений. Ограждение выполнено из металлического каркаса, и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панели толщиной не менее 12 мм, металлический каркас изготовлен из металлической трубы круглого сечения диаметром не менее 33,5 мм. </w:t>
            </w:r>
          </w:p>
          <w:p w14:paraId="42A8D72D" w14:textId="71862900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Горки. Горка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4F0E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814F0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>
              <w:rPr>
                <w:rFonts w:ascii="Times New Roman" w:hAnsi="Times New Roman"/>
                <w:sz w:val="24"/>
                <w:szCs w:val="24"/>
              </w:rPr>
              <w:t>850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D5AF95" w14:textId="69E0D055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башня состоит из:</w:t>
            </w:r>
          </w:p>
          <w:p w14:paraId="1FBD8FF8" w14:textId="77777777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Стоек. Стойки башни выполнены из металлической трубы круглого сечения диаметром не менее 108 мм. Количество стоек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башни.  К стойкам с помощью хомутов крепятся ограждения.</w:t>
            </w:r>
          </w:p>
          <w:p w14:paraId="4648D058" w14:textId="5C3A96A1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Ограждения. Ограждение выполнено из металлического каркаса, и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панели толщиной не менее 12 мм, металлический каркас изготовлен из металлической трубы круглого сечения диаметром не менее 33,5 мм. </w:t>
            </w:r>
          </w:p>
          <w:p w14:paraId="70A54F8D" w14:textId="10E9CC09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Горки. Горка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>1660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>
              <w:rPr>
                <w:rFonts w:ascii="Times New Roman" w:hAnsi="Times New Roman"/>
                <w:sz w:val="24"/>
                <w:szCs w:val="24"/>
              </w:rPr>
              <w:t>2116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>
              <w:rPr>
                <w:rFonts w:ascii="Times New Roman" w:hAnsi="Times New Roman"/>
                <w:sz w:val="24"/>
                <w:szCs w:val="24"/>
              </w:rPr>
              <w:t>850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53B715" w14:textId="039CB082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-Перекладины. Перекладина изготовлена из металлической трубы круглого сечения диаметром не менее 33,5 мм.</w:t>
            </w:r>
          </w:p>
          <w:p w14:paraId="1C8416DC" w14:textId="5A9F26EA" w:rsidR="007E56EA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Башни соединены канатным</w:t>
            </w:r>
            <w:r w:rsidR="00964F5C">
              <w:rPr>
                <w:rFonts w:ascii="Times New Roman" w:hAnsi="Times New Roman"/>
                <w:sz w:val="24"/>
                <w:szCs w:val="24"/>
              </w:rPr>
              <w:t>и моста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64F5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18DDC70" w14:textId="5B6A01B0" w:rsidR="00357476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Канатный мост изготовлен </w:t>
            </w:r>
            <w:r w:rsidR="00992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852">
              <w:rPr>
                <w:rFonts w:ascii="Times New Roman" w:hAnsi="Times New Roman"/>
                <w:sz w:val="24"/>
                <w:szCs w:val="24"/>
              </w:rPr>
              <w:t>из</w:t>
            </w:r>
            <w:r w:rsidR="00992852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852">
              <w:rPr>
                <w:rFonts w:ascii="Times New Roman" w:hAnsi="Times New Roman" w:cs="Times New Roman"/>
                <w:sz w:val="24"/>
                <w:szCs w:val="24"/>
              </w:rPr>
              <w:t xml:space="preserve">ламинированной березовой фанеры толщиной 18 мм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E80C11">
            <w:pPr>
              <w:spacing w:before="20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E80C1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658F73B0" w:rsidR="00E613F1" w:rsidRPr="007257DE" w:rsidRDefault="00236271" w:rsidP="001E3B8E">
      <w:r w:rsidRPr="007257DE">
        <w:lastRenderedPageBreak/>
        <w:t xml:space="preserve"> </w:t>
      </w:r>
    </w:p>
    <w:sectPr w:rsidR="00E613F1" w:rsidRPr="007257D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2505E"/>
    <w:rsid w:val="00161D88"/>
    <w:rsid w:val="00163E0E"/>
    <w:rsid w:val="001A4B6A"/>
    <w:rsid w:val="001C1CC9"/>
    <w:rsid w:val="001C7F82"/>
    <w:rsid w:val="001E3B8E"/>
    <w:rsid w:val="00236271"/>
    <w:rsid w:val="00276DFE"/>
    <w:rsid w:val="0027788A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34C53"/>
    <w:rsid w:val="00344B08"/>
    <w:rsid w:val="00357476"/>
    <w:rsid w:val="00360275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51D90"/>
    <w:rsid w:val="00460955"/>
    <w:rsid w:val="00486A9E"/>
    <w:rsid w:val="00492019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308CC"/>
    <w:rsid w:val="00631F69"/>
    <w:rsid w:val="00643278"/>
    <w:rsid w:val="00672816"/>
    <w:rsid w:val="00676E88"/>
    <w:rsid w:val="006837EA"/>
    <w:rsid w:val="00693BA9"/>
    <w:rsid w:val="00700624"/>
    <w:rsid w:val="00701DD1"/>
    <w:rsid w:val="007177A2"/>
    <w:rsid w:val="007257DE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E56EA"/>
    <w:rsid w:val="007F0B07"/>
    <w:rsid w:val="007F5275"/>
    <w:rsid w:val="008016BE"/>
    <w:rsid w:val="0081448F"/>
    <w:rsid w:val="00814F0E"/>
    <w:rsid w:val="00837875"/>
    <w:rsid w:val="0084057B"/>
    <w:rsid w:val="0084164E"/>
    <w:rsid w:val="00871049"/>
    <w:rsid w:val="0087299F"/>
    <w:rsid w:val="00887353"/>
    <w:rsid w:val="00904FC3"/>
    <w:rsid w:val="00905B3F"/>
    <w:rsid w:val="0091380E"/>
    <w:rsid w:val="009325F3"/>
    <w:rsid w:val="00936486"/>
    <w:rsid w:val="00964F5C"/>
    <w:rsid w:val="00992852"/>
    <w:rsid w:val="009B7F29"/>
    <w:rsid w:val="009E090D"/>
    <w:rsid w:val="00A14E88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42F83"/>
    <w:rsid w:val="00B7738C"/>
    <w:rsid w:val="00BA4B5B"/>
    <w:rsid w:val="00BE62AF"/>
    <w:rsid w:val="00BE6F2F"/>
    <w:rsid w:val="00C12889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16985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80C11"/>
    <w:rsid w:val="00E93A2E"/>
    <w:rsid w:val="00F12574"/>
    <w:rsid w:val="00F168AF"/>
    <w:rsid w:val="00F42A01"/>
    <w:rsid w:val="00F53744"/>
    <w:rsid w:val="00F546B9"/>
    <w:rsid w:val="00F77076"/>
    <w:rsid w:val="00F93F54"/>
    <w:rsid w:val="00FA2795"/>
    <w:rsid w:val="00FE2B01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4A4F-F2D3-48D2-83C2-E9C36224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46</cp:revision>
  <dcterms:created xsi:type="dcterms:W3CDTF">2024-12-04T02:27:00Z</dcterms:created>
  <dcterms:modified xsi:type="dcterms:W3CDTF">2026-02-11T09:20:00Z</dcterms:modified>
</cp:coreProperties>
</file>