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261CBD" w:rsidP="00A57696">
            <w:pPr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noProof/>
              </w:rPr>
              <w:drawing>
                <wp:inline distT="0" distB="0" distL="0" distR="0">
                  <wp:extent cx="2075740" cy="25946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837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313" cy="2600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04BC" w:rsidRDefault="00B004BC" w:rsidP="00A57696"/>
        </w:tc>
        <w:tc>
          <w:tcPr>
            <w:tcW w:w="9640" w:type="dxa"/>
          </w:tcPr>
          <w:p w:rsidR="00B57247" w:rsidRPr="00187716" w:rsidRDefault="00261CBD" w:rsidP="001D3F65">
            <w:pPr>
              <w:ind w:firstLine="454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Кардиотренажер</w:t>
            </w:r>
            <w:proofErr w:type="spellEnd"/>
            <w:r w:rsidR="00187716">
              <w:rPr>
                <w:b/>
                <w:sz w:val="24"/>
                <w:szCs w:val="24"/>
              </w:rPr>
              <w:t xml:space="preserve"> 183</w:t>
            </w:r>
            <w:r>
              <w:rPr>
                <w:b/>
                <w:sz w:val="24"/>
                <w:szCs w:val="24"/>
              </w:rPr>
              <w:t>7</w:t>
            </w:r>
          </w:p>
          <w:p w:rsidR="00CB242B" w:rsidRPr="000B00BE" w:rsidRDefault="00CB242B" w:rsidP="001D3F65">
            <w:pPr>
              <w:ind w:firstLine="454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261CBD">
              <w:rPr>
                <w:sz w:val="24"/>
                <w:szCs w:val="24"/>
              </w:rPr>
              <w:t>1585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187716">
              <w:rPr>
                <w:sz w:val="24"/>
                <w:szCs w:val="24"/>
              </w:rPr>
              <w:t>1000</w:t>
            </w:r>
            <w:r w:rsidRPr="00A43D75">
              <w:rPr>
                <w:sz w:val="24"/>
                <w:szCs w:val="24"/>
              </w:rPr>
              <w:t xml:space="preserve"> мм, высота - </w:t>
            </w:r>
            <w:r w:rsidR="00261CBD">
              <w:rPr>
                <w:sz w:val="24"/>
                <w:szCs w:val="24"/>
              </w:rPr>
              <w:t xml:space="preserve">1570 </w:t>
            </w:r>
            <w:r w:rsidR="000B00BE">
              <w:rPr>
                <w:sz w:val="24"/>
                <w:szCs w:val="24"/>
              </w:rPr>
              <w:t>мм.</w:t>
            </w:r>
          </w:p>
          <w:p w:rsidR="002C798B" w:rsidRPr="00BA307C" w:rsidRDefault="00A4677C" w:rsidP="002C798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Тренажёр предназначен для физического развития на улице, </w:t>
            </w:r>
            <w:r w:rsidR="002C798B" w:rsidRPr="00A43D75">
              <w:rPr>
                <w:color w:val="000000"/>
                <w:sz w:val="24"/>
                <w:szCs w:val="24"/>
                <w:shd w:val="clear" w:color="auto" w:fill="FFFFFF"/>
              </w:rPr>
              <w:t>применяется дл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 xml:space="preserve">я </w:t>
            </w:r>
            <w:proofErr w:type="spellStart"/>
            <w:r w:rsidR="00261CBD">
              <w:rPr>
                <w:color w:val="000000"/>
                <w:sz w:val="24"/>
                <w:szCs w:val="24"/>
                <w:shd w:val="clear" w:color="auto" w:fill="FFFFFF"/>
              </w:rPr>
              <w:t>кардио</w:t>
            </w:r>
            <w:proofErr w:type="spellEnd"/>
            <w:r w:rsidR="00261CBD">
              <w:rPr>
                <w:color w:val="000000"/>
                <w:sz w:val="24"/>
                <w:szCs w:val="24"/>
                <w:shd w:val="clear" w:color="auto" w:fill="FFFFFF"/>
              </w:rPr>
              <w:t>-тренировок</w:t>
            </w:r>
            <w:r w:rsidR="002C798B" w:rsidRPr="00BA307C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50122">
              <w:rPr>
                <w:color w:val="000000"/>
                <w:sz w:val="24"/>
                <w:szCs w:val="24"/>
                <w:shd w:val="clear" w:color="auto" w:fill="FFFFFF"/>
              </w:rPr>
              <w:t xml:space="preserve"> В конструкции велотренажера используется безынерционный нагрузочный механизм, с возможностью регулировки нагрузок.</w:t>
            </w:r>
          </w:p>
          <w:p w:rsidR="009B1039" w:rsidRDefault="00A4677C" w:rsidP="001D3F65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Неподвижный каркас трена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 xml:space="preserve">жера изготовлен из металлических профильных труб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сечением не менее </w:t>
            </w:r>
            <w:r w:rsidR="00F7747D">
              <w:rPr>
                <w:color w:val="000000"/>
                <w:sz w:val="24"/>
                <w:szCs w:val="24"/>
                <w:shd w:val="clear" w:color="auto" w:fill="FFFFFF"/>
              </w:rPr>
              <w:t>100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="00F7747D">
              <w:rPr>
                <w:color w:val="000000"/>
                <w:sz w:val="24"/>
                <w:szCs w:val="24"/>
                <w:shd w:val="clear" w:color="auto" w:fill="FFFFFF"/>
              </w:rPr>
              <w:t xml:space="preserve">100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мм</w:t>
            </w:r>
            <w:proofErr w:type="gramStart"/>
            <w:r w:rsidR="00107743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 xml:space="preserve">и </w:t>
            </w:r>
            <w:r w:rsidR="00261CBD">
              <w:rPr>
                <w:color w:val="000000"/>
                <w:sz w:val="24"/>
                <w:szCs w:val="24"/>
                <w:shd w:val="clear" w:color="auto" w:fill="FFFFFF"/>
              </w:rPr>
              <w:t>50</w:t>
            </w:r>
            <w:r w:rsidR="002C798B">
              <w:rPr>
                <w:color w:val="000000"/>
                <w:sz w:val="24"/>
                <w:szCs w:val="24"/>
                <w:shd w:val="clear" w:color="auto" w:fill="FFFFFF"/>
              </w:rPr>
              <w:t>х50 мм.</w:t>
            </w:r>
          </w:p>
          <w:p w:rsidR="00261CBD" w:rsidRPr="00A43D75" w:rsidRDefault="00261CBD" w:rsidP="00214EF2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Подвижная педаль выполнена из </w:t>
            </w:r>
            <w:proofErr w:type="spellStart"/>
            <w:r w:rsidR="00214EF2">
              <w:rPr>
                <w:color w:val="000000"/>
                <w:sz w:val="24"/>
                <w:szCs w:val="24"/>
                <w:shd w:val="clear" w:color="auto" w:fill="FFFFFF"/>
              </w:rPr>
              <w:t>метллической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профильной трубы сечением не менее 50x50 мм. Место установки стопы выполнено из пластика, на поверхности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 </w:t>
            </w:r>
          </w:p>
          <w:p w:rsidR="00261CBD" w:rsidRPr="00A43D75" w:rsidRDefault="00261CBD" w:rsidP="00261CBD">
            <w:pPr>
              <w:ind w:firstLine="454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Подвижные ручки из металлической трубы диаметром не менее 26,8 мм. Места обхвата рукой оборудованы резиновыми ручками. </w:t>
            </w:r>
            <w:r w:rsidR="00214EF2" w:rsidRPr="00A43D75">
              <w:rPr>
                <w:color w:val="000000"/>
                <w:sz w:val="24"/>
                <w:szCs w:val="24"/>
                <w:shd w:val="clear" w:color="auto" w:fill="FFFFFF"/>
              </w:rPr>
              <w:t>В узлах вращения использованы подшипники качения, установленные попарно в буксе, изготовленной из стального круга</w:t>
            </w:r>
            <w:r w:rsidR="00214EF2" w:rsidRPr="00E5706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14EF2">
              <w:rPr>
                <w:color w:val="000000"/>
                <w:sz w:val="24"/>
                <w:szCs w:val="24"/>
                <w:shd w:val="clear" w:color="auto" w:fill="FFFFFF"/>
              </w:rPr>
              <w:t xml:space="preserve">диаметром не менее </w:t>
            </w:r>
            <w:r w:rsidR="00214EF2" w:rsidRPr="00A43D75">
              <w:rPr>
                <w:color w:val="000000"/>
                <w:sz w:val="24"/>
                <w:szCs w:val="24"/>
                <w:shd w:val="clear" w:color="auto" w:fill="FFFFFF"/>
              </w:rPr>
              <w:t>40 мм.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B57247" w:rsidRDefault="00107743" w:rsidP="0055166A">
            <w:pPr>
              <w:ind w:firstLine="45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защищены пластиковыми заглушками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от попадания внутрь влаги и </w:t>
            </w:r>
            <w:r w:rsidR="00FE282B"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антикоррозийной обработкой.</w:t>
            </w:r>
            <w:r w:rsidR="00A80DD6" w:rsidRPr="00A80DD6">
              <w:rPr>
                <w:sz w:val="24"/>
                <w:szCs w:val="24"/>
              </w:rPr>
              <w:t xml:space="preserve"> </w:t>
            </w:r>
            <w:r w:rsidR="00A80DD6">
              <w:rPr>
                <w:sz w:val="24"/>
                <w:szCs w:val="24"/>
              </w:rPr>
              <w:t>Крепеж оцинкован.</w:t>
            </w:r>
          </w:p>
          <w:p w:rsidR="0055166A" w:rsidRPr="00D20849" w:rsidRDefault="0055166A" w:rsidP="0055166A">
            <w:pPr>
              <w:ind w:firstLine="454"/>
              <w:rPr>
                <w:sz w:val="24"/>
                <w:szCs w:val="24"/>
              </w:rPr>
            </w:pPr>
          </w:p>
        </w:tc>
      </w:tr>
    </w:tbl>
    <w:p w:rsidR="00D012C4" w:rsidRDefault="00D012C4" w:rsidP="00A57696">
      <w:bookmarkStart w:id="0" w:name="_GoBack"/>
      <w:bookmarkEnd w:id="0"/>
    </w:p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E9"/>
    <w:rsid w:val="000242AB"/>
    <w:rsid w:val="0002487D"/>
    <w:rsid w:val="00070764"/>
    <w:rsid w:val="00093C41"/>
    <w:rsid w:val="000B00BE"/>
    <w:rsid w:val="00107743"/>
    <w:rsid w:val="001430F7"/>
    <w:rsid w:val="00152CE7"/>
    <w:rsid w:val="00187716"/>
    <w:rsid w:val="001A0998"/>
    <w:rsid w:val="001D3F65"/>
    <w:rsid w:val="001E6B83"/>
    <w:rsid w:val="00214EF2"/>
    <w:rsid w:val="00252F3C"/>
    <w:rsid w:val="00261CBD"/>
    <w:rsid w:val="00287E75"/>
    <w:rsid w:val="002A3960"/>
    <w:rsid w:val="002C798B"/>
    <w:rsid w:val="002D3830"/>
    <w:rsid w:val="00301664"/>
    <w:rsid w:val="00342336"/>
    <w:rsid w:val="00347615"/>
    <w:rsid w:val="00356EA8"/>
    <w:rsid w:val="00357C29"/>
    <w:rsid w:val="003A7C70"/>
    <w:rsid w:val="003B1C68"/>
    <w:rsid w:val="003C7B99"/>
    <w:rsid w:val="004B5870"/>
    <w:rsid w:val="004C6154"/>
    <w:rsid w:val="00523DDE"/>
    <w:rsid w:val="0055166A"/>
    <w:rsid w:val="005B3CC2"/>
    <w:rsid w:val="005C65DD"/>
    <w:rsid w:val="005D6CCE"/>
    <w:rsid w:val="00642894"/>
    <w:rsid w:val="00650122"/>
    <w:rsid w:val="0065506C"/>
    <w:rsid w:val="006D1B5C"/>
    <w:rsid w:val="006D1CF6"/>
    <w:rsid w:val="006E0029"/>
    <w:rsid w:val="007E2202"/>
    <w:rsid w:val="007E389B"/>
    <w:rsid w:val="00842F3D"/>
    <w:rsid w:val="008B6D4A"/>
    <w:rsid w:val="008C1692"/>
    <w:rsid w:val="008F13EA"/>
    <w:rsid w:val="009327CD"/>
    <w:rsid w:val="009606D2"/>
    <w:rsid w:val="009830BF"/>
    <w:rsid w:val="009A37FB"/>
    <w:rsid w:val="009B1039"/>
    <w:rsid w:val="00A43D75"/>
    <w:rsid w:val="00A4677C"/>
    <w:rsid w:val="00A57696"/>
    <w:rsid w:val="00A80DD6"/>
    <w:rsid w:val="00B004BC"/>
    <w:rsid w:val="00B53875"/>
    <w:rsid w:val="00B57247"/>
    <w:rsid w:val="00B65F33"/>
    <w:rsid w:val="00BA307C"/>
    <w:rsid w:val="00C04DBF"/>
    <w:rsid w:val="00C3762C"/>
    <w:rsid w:val="00CB242B"/>
    <w:rsid w:val="00CB4224"/>
    <w:rsid w:val="00D012C4"/>
    <w:rsid w:val="00D20849"/>
    <w:rsid w:val="00D9683E"/>
    <w:rsid w:val="00DC18EA"/>
    <w:rsid w:val="00DE5054"/>
    <w:rsid w:val="00E010E9"/>
    <w:rsid w:val="00E269DD"/>
    <w:rsid w:val="00E57068"/>
    <w:rsid w:val="00E96286"/>
    <w:rsid w:val="00EC1F68"/>
    <w:rsid w:val="00EC6B30"/>
    <w:rsid w:val="00F0275E"/>
    <w:rsid w:val="00F13C52"/>
    <w:rsid w:val="00F51502"/>
    <w:rsid w:val="00F7747D"/>
    <w:rsid w:val="00F807C0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6102A-EEED-4F10-B621-DB6A95BA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2020-10-02T02:58:00Z</dcterms:created>
  <dcterms:modified xsi:type="dcterms:W3CDTF">2020-10-02T02:58:00Z</dcterms:modified>
</cp:coreProperties>
</file>