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0"/>
        <w:gridCol w:w="8080"/>
      </w:tblGrid>
      <w:tr w:rsidR="00DE2BF2" w:rsidTr="009C401F">
        <w:trPr>
          <w:trHeight w:val="4952"/>
        </w:trPr>
        <w:tc>
          <w:tcPr>
            <w:tcW w:w="5106" w:type="dxa"/>
            <w:vAlign w:val="center"/>
          </w:tcPr>
          <w:p w:rsidR="00031960" w:rsidRDefault="00973162" w:rsidP="00031960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313.5pt;height:234.75pt">
                  <v:imagedata r:id="rId4" o:title="0544"/>
                </v:shape>
              </w:pict>
            </w:r>
          </w:p>
        </w:tc>
        <w:tc>
          <w:tcPr>
            <w:tcW w:w="8788" w:type="dxa"/>
          </w:tcPr>
          <w:p w:rsidR="00DE2BF2" w:rsidRPr="006A1784" w:rsidRDefault="009B2038" w:rsidP="00AB2C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Качалка-балансир</w:t>
            </w:r>
            <w:r w:rsidR="0097227C" w:rsidRPr="00FC6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2BF2" w:rsidRPr="006A1784">
              <w:rPr>
                <w:rFonts w:ascii="Times New Roman" w:hAnsi="Times New Roman" w:cs="Times New Roman"/>
                <w:b/>
                <w:sz w:val="24"/>
                <w:szCs w:val="24"/>
              </w:rPr>
              <w:t>054</w:t>
            </w:r>
            <w:r w:rsidR="009731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031960" w:rsidRPr="00FC6E88" w:rsidRDefault="00031960" w:rsidP="00AB2C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BF2" w:rsidRPr="00DE2BF2">
              <w:rPr>
                <w:rFonts w:ascii="Times New Roman" w:hAnsi="Times New Roman" w:cs="Times New Roman"/>
                <w:sz w:val="24"/>
                <w:szCs w:val="24"/>
              </w:rPr>
              <w:t>3085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DE2BF2" w:rsidRPr="00DE2B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52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9B20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303E3E" w:rsidRPr="00EF62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C1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</w:t>
            </w:r>
            <w:r w:rsidR="00303E3E" w:rsidRPr="00EF62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227C" w:rsidRDefault="000F27BD" w:rsidP="00AB2C9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Качалка-балансир предназначена</w:t>
            </w:r>
            <w:r w:rsidR="00EB59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детей в возрасте от </w:t>
            </w:r>
            <w:r w:rsidR="00557F3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34A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336F"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 w:rsidR="009B203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53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227C" w:rsidRPr="00FC6E88">
              <w:rPr>
                <w:rFonts w:ascii="Times New Roman" w:eastAsia="Calibri" w:hAnsi="Times New Roman" w:cs="Times New Roman"/>
                <w:sz w:val="24"/>
                <w:szCs w:val="24"/>
              </w:rPr>
              <w:t>лет.</w:t>
            </w:r>
          </w:p>
          <w:p w:rsidR="000E70C7" w:rsidRDefault="000E70C7" w:rsidP="00AB2C9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Качалка-балансир имеет два посадочных места </w:t>
            </w:r>
            <w:r w:rsidR="005D7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="005D7A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HPL</w:t>
            </w:r>
            <w:r w:rsidR="005D7A61" w:rsidRPr="005D7A6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D7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панели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ручками и резиновыми амортизаторами под сиденьями.</w:t>
            </w:r>
          </w:p>
          <w:p w:rsidR="000E70C7" w:rsidRDefault="000E70C7" w:rsidP="000E70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и вертикальные с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тойки изготовлены</w:t>
            </w:r>
            <w:r w:rsidR="00DE2BF2">
              <w:rPr>
                <w:rFonts w:ascii="Times New Roman" w:hAnsi="Times New Roman" w:cs="Times New Roman"/>
                <w:sz w:val="24"/>
                <w:szCs w:val="24"/>
              </w:rPr>
              <w:t xml:space="preserve"> из металлической трубы круглого сечения диаметром не менее 108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Ручки изготовлены из </w:t>
            </w:r>
            <w:r w:rsidR="00DE2BF2">
              <w:rPr>
                <w:rFonts w:ascii="Times New Roman" w:hAnsi="Times New Roman" w:cs="Times New Roman"/>
                <w:sz w:val="24"/>
                <w:szCs w:val="24"/>
              </w:rPr>
              <w:t>металлической трубы круглого сечения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 не</w:t>
            </w:r>
            <w:r w:rsidR="009E0039" w:rsidRPr="009E0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039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мм.</w:t>
            </w:r>
            <w:r w:rsidR="00BF2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70C7" w:rsidRDefault="000E70C7" w:rsidP="000E70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крепится к вертикальным сто</w:t>
            </w:r>
            <w:r w:rsidR="00BF26D0">
              <w:rPr>
                <w:rFonts w:ascii="Times New Roman" w:hAnsi="Times New Roman" w:cs="Times New Roman"/>
                <w:sz w:val="24"/>
                <w:szCs w:val="24"/>
              </w:rPr>
              <w:t xml:space="preserve">йкам с помощью </w:t>
            </w:r>
            <w:r w:rsidR="00B77739">
              <w:rPr>
                <w:rFonts w:ascii="Times New Roman" w:hAnsi="Times New Roman" w:cs="Times New Roman"/>
                <w:sz w:val="24"/>
                <w:szCs w:val="24"/>
              </w:rPr>
              <w:t>подвижной</w:t>
            </w:r>
            <w:r w:rsidR="00BF26D0">
              <w:rPr>
                <w:rFonts w:ascii="Times New Roman" w:hAnsi="Times New Roman" w:cs="Times New Roman"/>
                <w:sz w:val="24"/>
                <w:szCs w:val="24"/>
              </w:rPr>
              <w:t xml:space="preserve"> опоры, которая </w:t>
            </w:r>
            <w:r w:rsidR="00B77739">
              <w:rPr>
                <w:rFonts w:ascii="Times New Roman" w:hAnsi="Times New Roman" w:cs="Times New Roman"/>
                <w:sz w:val="24"/>
                <w:szCs w:val="24"/>
              </w:rPr>
              <w:t>представляет собой конструкцию</w:t>
            </w:r>
            <w:r w:rsidR="00BF26D0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334A74">
              <w:rPr>
                <w:rFonts w:ascii="Times New Roman" w:hAnsi="Times New Roman" w:cs="Times New Roman"/>
                <w:sz w:val="24"/>
                <w:szCs w:val="24"/>
              </w:rPr>
              <w:t>металлической трубы круглого сечения</w:t>
            </w:r>
            <w:r w:rsidR="00BF26D0">
              <w:rPr>
                <w:rFonts w:ascii="Times New Roman" w:hAnsi="Times New Roman" w:cs="Times New Roman"/>
                <w:sz w:val="24"/>
                <w:szCs w:val="24"/>
              </w:rPr>
              <w:t xml:space="preserve"> диаметро</w:t>
            </w:r>
            <w:r w:rsidR="00334A74">
              <w:rPr>
                <w:rFonts w:ascii="Times New Roman" w:hAnsi="Times New Roman" w:cs="Times New Roman"/>
                <w:sz w:val="24"/>
                <w:szCs w:val="24"/>
              </w:rPr>
              <w:t xml:space="preserve">м не менее 26,8 мм, стального </w:t>
            </w:r>
            <w:r w:rsidR="00B77739">
              <w:rPr>
                <w:rFonts w:ascii="Times New Roman" w:hAnsi="Times New Roman" w:cs="Times New Roman"/>
                <w:sz w:val="24"/>
                <w:szCs w:val="24"/>
              </w:rPr>
              <w:t xml:space="preserve">листа, толщиной не менее </w:t>
            </w:r>
            <w:r w:rsidR="00334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7739"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="005B13AC">
              <w:rPr>
                <w:rFonts w:ascii="Times New Roman" w:hAnsi="Times New Roman" w:cs="Times New Roman"/>
                <w:sz w:val="24"/>
                <w:szCs w:val="24"/>
              </w:rPr>
              <w:t xml:space="preserve">вала с двумя подшипниками для облегчения качания, изготовленного из круга диаметром не менее </w:t>
            </w:r>
            <w:r w:rsidR="00334A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13AC">
              <w:rPr>
                <w:rFonts w:ascii="Times New Roman" w:hAnsi="Times New Roman" w:cs="Times New Roman"/>
                <w:sz w:val="24"/>
                <w:szCs w:val="24"/>
              </w:rPr>
              <w:t>0 мм.</w:t>
            </w:r>
            <w:r w:rsidR="00973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162">
              <w:rPr>
                <w:rFonts w:ascii="Times New Roman" w:hAnsi="Times New Roman" w:cs="Times New Roman"/>
                <w:sz w:val="24"/>
                <w:szCs w:val="24"/>
              </w:rPr>
              <w:t>На концах стоек шары из листовой стали толщиной не менее 3 мм.</w:t>
            </w:r>
          </w:p>
          <w:p w:rsidR="006A1784" w:rsidRDefault="006A1784" w:rsidP="000E70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Сиденья изготовлены из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</w:t>
            </w:r>
            <w:r w:rsidRPr="00FF20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панели толщиной не менее 12 мм</w:t>
            </w:r>
            <w:r w:rsidR="001463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7601" w:rsidRPr="006C7601" w:rsidRDefault="006C7601" w:rsidP="00AB2C9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порошковыми красками с предварительной антикоррозийной обработкой.</w:t>
            </w:r>
          </w:p>
          <w:p w:rsidR="006C7601" w:rsidRPr="006C7601" w:rsidRDefault="006C7601" w:rsidP="00AB2C9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6C7601" w:rsidRPr="0096604B" w:rsidRDefault="006C7601" w:rsidP="00F72E2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 xml:space="preserve">Обязательно наличие закладных деталей для монтажа, изготовленные </w:t>
            </w:r>
            <w:r w:rsidRPr="0095336F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F72E23">
              <w:rPr>
                <w:rFonts w:ascii="Times New Roman" w:hAnsi="Times New Roman"/>
                <w:sz w:val="24"/>
                <w:szCs w:val="24"/>
              </w:rPr>
              <w:t xml:space="preserve">листовой </w:t>
            </w:r>
            <w:r w:rsidR="007B0F3E">
              <w:rPr>
                <w:rFonts w:ascii="Times New Roman" w:hAnsi="Times New Roman"/>
                <w:sz w:val="24"/>
                <w:szCs w:val="24"/>
              </w:rPr>
              <w:t>стал</w:t>
            </w:r>
            <w:r w:rsidR="00F72E23">
              <w:rPr>
                <w:rFonts w:ascii="Times New Roman" w:hAnsi="Times New Roman"/>
                <w:sz w:val="24"/>
                <w:szCs w:val="24"/>
              </w:rPr>
              <w:t>и</w:t>
            </w:r>
            <w:r w:rsidR="007B0F3E">
              <w:rPr>
                <w:rFonts w:ascii="Times New Roman" w:hAnsi="Times New Roman"/>
                <w:sz w:val="24"/>
                <w:szCs w:val="24"/>
              </w:rPr>
              <w:t xml:space="preserve"> толщиной не менее 8 мм</w:t>
            </w:r>
            <w:r w:rsidR="00F72E23">
              <w:rPr>
                <w:rFonts w:ascii="Times New Roman" w:hAnsi="Times New Roman"/>
                <w:sz w:val="24"/>
                <w:szCs w:val="24"/>
              </w:rPr>
              <w:t xml:space="preserve"> и металлической трубы круглого сечения</w:t>
            </w:r>
            <w:r w:rsidR="0095336F" w:rsidRPr="0095336F">
              <w:rPr>
                <w:rFonts w:ascii="Times New Roman" w:hAnsi="Times New Roman"/>
                <w:sz w:val="24"/>
                <w:szCs w:val="24"/>
              </w:rPr>
              <w:t xml:space="preserve"> диаметром </w:t>
            </w:r>
            <w:r w:rsidR="007B0F3E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F72E23">
              <w:rPr>
                <w:rFonts w:ascii="Times New Roman" w:hAnsi="Times New Roman"/>
                <w:sz w:val="24"/>
                <w:szCs w:val="24"/>
              </w:rPr>
              <w:t>108</w:t>
            </w:r>
            <w:r w:rsidR="0095336F" w:rsidRPr="0095336F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</w:tc>
      </w:tr>
    </w:tbl>
    <w:p w:rsidR="00C774AF" w:rsidRDefault="00C774AF"/>
    <w:sectPr w:rsidR="00C774AF" w:rsidSect="000319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24"/>
    <w:rsid w:val="00031960"/>
    <w:rsid w:val="000E70C7"/>
    <w:rsid w:val="000F27BD"/>
    <w:rsid w:val="00111029"/>
    <w:rsid w:val="0011444B"/>
    <w:rsid w:val="00137CAF"/>
    <w:rsid w:val="0014635A"/>
    <w:rsid w:val="001F0D0D"/>
    <w:rsid w:val="002605FE"/>
    <w:rsid w:val="00287DE2"/>
    <w:rsid w:val="002C151C"/>
    <w:rsid w:val="002F5E58"/>
    <w:rsid w:val="00303E3E"/>
    <w:rsid w:val="00334A74"/>
    <w:rsid w:val="003628EC"/>
    <w:rsid w:val="003721A4"/>
    <w:rsid w:val="00395277"/>
    <w:rsid w:val="003C487F"/>
    <w:rsid w:val="00410C6F"/>
    <w:rsid w:val="004E2ACE"/>
    <w:rsid w:val="00515929"/>
    <w:rsid w:val="005335A4"/>
    <w:rsid w:val="00557F38"/>
    <w:rsid w:val="00561E69"/>
    <w:rsid w:val="005B13AC"/>
    <w:rsid w:val="005B737A"/>
    <w:rsid w:val="005D7A61"/>
    <w:rsid w:val="0060523F"/>
    <w:rsid w:val="00664FC1"/>
    <w:rsid w:val="006A1784"/>
    <w:rsid w:val="006C7601"/>
    <w:rsid w:val="006F5C40"/>
    <w:rsid w:val="00741D6B"/>
    <w:rsid w:val="007B0F3E"/>
    <w:rsid w:val="007D1DC7"/>
    <w:rsid w:val="007F3A53"/>
    <w:rsid w:val="0080356D"/>
    <w:rsid w:val="00806FC8"/>
    <w:rsid w:val="00844258"/>
    <w:rsid w:val="008D7C39"/>
    <w:rsid w:val="009033EA"/>
    <w:rsid w:val="0095336F"/>
    <w:rsid w:val="00964F45"/>
    <w:rsid w:val="0096604B"/>
    <w:rsid w:val="0097227C"/>
    <w:rsid w:val="00973162"/>
    <w:rsid w:val="009B2038"/>
    <w:rsid w:val="009C01B3"/>
    <w:rsid w:val="009C401F"/>
    <w:rsid w:val="009C5180"/>
    <w:rsid w:val="009E0039"/>
    <w:rsid w:val="00A56F52"/>
    <w:rsid w:val="00A96A0C"/>
    <w:rsid w:val="00AB2C9D"/>
    <w:rsid w:val="00AF4D9F"/>
    <w:rsid w:val="00B14724"/>
    <w:rsid w:val="00B32A1B"/>
    <w:rsid w:val="00B77739"/>
    <w:rsid w:val="00BD24AF"/>
    <w:rsid w:val="00BF26D0"/>
    <w:rsid w:val="00C361B1"/>
    <w:rsid w:val="00C478F6"/>
    <w:rsid w:val="00C774AF"/>
    <w:rsid w:val="00D352A5"/>
    <w:rsid w:val="00D4442F"/>
    <w:rsid w:val="00D9798B"/>
    <w:rsid w:val="00DD27B1"/>
    <w:rsid w:val="00DE2BF2"/>
    <w:rsid w:val="00E21276"/>
    <w:rsid w:val="00EB129B"/>
    <w:rsid w:val="00EB59DB"/>
    <w:rsid w:val="00EF6283"/>
    <w:rsid w:val="00F00933"/>
    <w:rsid w:val="00F72E23"/>
    <w:rsid w:val="00F738FB"/>
    <w:rsid w:val="00F747EB"/>
    <w:rsid w:val="00FC6E88"/>
    <w:rsid w:val="00FD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24CAE-E15D-4925-BE4A-68EB1308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WIN7PRO</dc:creator>
  <cp:lastModifiedBy>Пискунова Мария Олеговна</cp:lastModifiedBy>
  <cp:revision>14</cp:revision>
  <dcterms:created xsi:type="dcterms:W3CDTF">2022-03-15T10:53:00Z</dcterms:created>
  <dcterms:modified xsi:type="dcterms:W3CDTF">2026-02-12T09:24:00Z</dcterms:modified>
</cp:coreProperties>
</file>