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79"/>
        <w:gridCol w:w="8332"/>
      </w:tblGrid>
      <w:tr w:rsidR="0038632D" w:rsidRPr="00430063" w:rsidTr="00B20796">
        <w:trPr>
          <w:jc w:val="center"/>
        </w:trPr>
        <w:tc>
          <w:tcPr>
            <w:tcW w:w="4879" w:type="dxa"/>
            <w:vAlign w:val="center"/>
          </w:tcPr>
          <w:p w:rsidR="0038632D" w:rsidRPr="00430063" w:rsidRDefault="00123956" w:rsidP="0080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00386" cy="2244679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ртеж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103" cy="2245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2" w:type="dxa"/>
          </w:tcPr>
          <w:p w:rsidR="0038632D" w:rsidRPr="00430063" w:rsidRDefault="00123956" w:rsidP="00CB3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Остановка</w:t>
            </w:r>
            <w:r w:rsidR="00560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2090</w:t>
            </w:r>
          </w:p>
          <w:p w:rsidR="0038632D" w:rsidRPr="00430063" w:rsidRDefault="0038632D" w:rsidP="008D7DDE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: длина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3198D"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- </w:t>
            </w:r>
            <w:r w:rsidR="00E3198D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- 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98D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3198D" w:rsidRDefault="00E3198D" w:rsidP="008D7DDE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r w:rsidRPr="00E3198D">
              <w:rPr>
                <w:rFonts w:ascii="Times New Roman" w:hAnsi="Times New Roman" w:cs="Times New Roman"/>
                <w:sz w:val="24"/>
                <w:szCs w:val="24"/>
              </w:rPr>
              <w:t>предназначена</w:t>
            </w:r>
            <w:r w:rsidRPr="00E3198D">
              <w:rPr>
                <w:rFonts w:ascii="Times New Roman" w:hAnsi="Times New Roman" w:cs="Times New Roman"/>
                <w:sz w:val="24"/>
                <w:szCs w:val="24"/>
              </w:rPr>
              <w:t xml:space="preserve"> для посадки/высадки пассажиров  наземного </w:t>
            </w:r>
            <w:hyperlink r:id="rId6" w:tooltip="Общественный транспорт" w:history="1">
              <w:r w:rsidRPr="00E3198D">
                <w:rPr>
                  <w:rFonts w:ascii="Times New Roman" w:hAnsi="Times New Roman" w:cs="Times New Roman"/>
                  <w:sz w:val="24"/>
                  <w:szCs w:val="24"/>
                </w:rPr>
                <w:t>общественного транспорта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E1F" w:rsidRDefault="0038632D" w:rsidP="008D7DDE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состоит из </w:t>
            </w:r>
            <w:r w:rsidR="00AD6D86">
              <w:rPr>
                <w:rFonts w:ascii="Times New Roman" w:hAnsi="Times New Roman" w:cs="Times New Roman"/>
                <w:sz w:val="24"/>
                <w:szCs w:val="24"/>
              </w:rPr>
              <w:t xml:space="preserve">стоек, </w:t>
            </w:r>
            <w:r w:rsidR="00E3198D">
              <w:rPr>
                <w:rFonts w:ascii="Times New Roman" w:hAnsi="Times New Roman" w:cs="Times New Roman"/>
                <w:sz w:val="24"/>
                <w:szCs w:val="24"/>
              </w:rPr>
              <w:t>крыши под которой располагаются скамейк</w:t>
            </w:r>
            <w:r w:rsidR="00CB15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со спинк</w:t>
            </w:r>
            <w:r w:rsidR="00E3198D">
              <w:rPr>
                <w:rFonts w:ascii="Times New Roman" w:hAnsi="Times New Roman" w:cs="Times New Roman"/>
                <w:sz w:val="24"/>
                <w:szCs w:val="24"/>
              </w:rPr>
              <w:t xml:space="preserve">ой, </w:t>
            </w:r>
            <w:proofErr w:type="spellStart"/>
            <w:r w:rsidR="00E3198D">
              <w:rPr>
                <w:rFonts w:ascii="Times New Roman" w:hAnsi="Times New Roman" w:cs="Times New Roman"/>
                <w:sz w:val="24"/>
                <w:szCs w:val="24"/>
              </w:rPr>
              <w:t>рекламоносителя</w:t>
            </w:r>
            <w:proofErr w:type="spellEnd"/>
            <w:r w:rsidR="00E3198D">
              <w:rPr>
                <w:rFonts w:ascii="Times New Roman" w:hAnsi="Times New Roman" w:cs="Times New Roman"/>
                <w:sz w:val="24"/>
                <w:szCs w:val="24"/>
              </w:rPr>
              <w:t xml:space="preserve"> с открывающимися дверцами для смены рекламы</w:t>
            </w:r>
            <w:r w:rsidR="00076F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198D" w:rsidRDefault="00E3198D" w:rsidP="00E3198D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Боковые стойки конструкции изготовлены из металлической профильной трубы сечением не менее 100х50 мм, промежуточные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металлической профильной трубы сечением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40х40 мм.</w:t>
            </w:r>
          </w:p>
          <w:p w:rsidR="00076F96" w:rsidRDefault="00076F96" w:rsidP="008D7DDE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</w:t>
            </w:r>
            <w:r w:rsidR="00E3198D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E319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D7D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>размеры не менее</w:t>
            </w:r>
            <w:r w:rsidR="00F273E5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AD6D86">
              <w:rPr>
                <w:rFonts w:ascii="Times New Roman" w:hAnsi="Times New Roman" w:cs="Times New Roman"/>
                <w:sz w:val="24"/>
                <w:szCs w:val="24"/>
              </w:rPr>
              <w:t>2680</w:t>
            </w:r>
            <w:r w:rsidR="00F273E5">
              <w:rPr>
                <w:rFonts w:ascii="Times New Roman" w:hAnsi="Times New Roman" w:cs="Times New Roman"/>
                <w:sz w:val="24"/>
                <w:szCs w:val="24"/>
              </w:rPr>
              <w:t xml:space="preserve"> мм,  ширина – </w:t>
            </w:r>
            <w:r w:rsidR="00AD6D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>0 мм, изготовлен</w:t>
            </w:r>
            <w:r w:rsidR="00AD6D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560E1F" w:rsidRPr="00560E1F">
              <w:rPr>
                <w:rFonts w:ascii="Times New Roman" w:hAnsi="Times New Roman" w:cs="Times New Roman"/>
                <w:sz w:val="24"/>
                <w:szCs w:val="24"/>
              </w:rPr>
              <w:t>калиброванного пи</w:t>
            </w:r>
            <w:r w:rsidR="00F273E5">
              <w:rPr>
                <w:rFonts w:ascii="Times New Roman" w:hAnsi="Times New Roman" w:cs="Times New Roman"/>
                <w:sz w:val="24"/>
                <w:szCs w:val="24"/>
              </w:rPr>
              <w:t>ломатериала, толщиной не менее 40</w:t>
            </w:r>
            <w:r w:rsidR="00560E1F" w:rsidRPr="00560E1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E319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0E1F" w:rsidRPr="00560E1F">
              <w:rPr>
                <w:rFonts w:ascii="Times New Roman" w:hAnsi="Times New Roman" w:cs="Times New Roman"/>
                <w:sz w:val="24"/>
                <w:szCs w:val="24"/>
              </w:rPr>
              <w:t>пинка</w:t>
            </w:r>
            <w:r w:rsidR="00E3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E1F" w:rsidRPr="00560E1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60E1F">
              <w:rPr>
                <w:rFonts w:ascii="Times New Roman" w:hAnsi="Times New Roman" w:cs="Times New Roman"/>
                <w:sz w:val="24"/>
                <w:szCs w:val="24"/>
              </w:rPr>
              <w:t>калиброванного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ломатериала, толщиной не менее 30</w:t>
            </w:r>
            <w:r w:rsidRPr="00560E1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567" w:rsidRDefault="00AD6D86" w:rsidP="008D7DDE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Каркас крыши изготовлен из листового металла толщиной не менее 3 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металлической профильной трубы сечением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40х40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6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D86" w:rsidRDefault="00966567" w:rsidP="008D7DDE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Кровля крыша, ограждение,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рекламоноситель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 из монолитного поликарбоната толщиной не менее 4 мм.</w:t>
            </w:r>
          </w:p>
          <w:p w:rsidR="001D5FE3" w:rsidRDefault="001D5FE3" w:rsidP="001D5FE3">
            <w:pPr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</w:t>
            </w:r>
            <w:r w:rsidRPr="0051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окрашены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лаком, </w:t>
            </w:r>
            <w:r>
              <w:rPr>
                <w:rFonts w:ascii="Times New Roman" w:hAnsi="Times New Roman"/>
                <w:sz w:val="24"/>
                <w:szCs w:val="24"/>
              </w:rPr>
              <w:t>крепеж оцинкован.</w:t>
            </w:r>
          </w:p>
          <w:p w:rsidR="0038632D" w:rsidRPr="00430063" w:rsidRDefault="001D5FE3" w:rsidP="001D5FE3">
            <w:pPr>
              <w:ind w:firstLine="4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порошковыми красками с предварительной  антикоррозийной обработкой. </w:t>
            </w:r>
          </w:p>
        </w:tc>
      </w:tr>
    </w:tbl>
    <w:p w:rsidR="00A67596" w:rsidRDefault="00A67596"/>
    <w:sectPr w:rsidR="00A67596" w:rsidSect="007F60C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93"/>
    <w:rsid w:val="00076F96"/>
    <w:rsid w:val="00092693"/>
    <w:rsid w:val="00112589"/>
    <w:rsid w:val="00123956"/>
    <w:rsid w:val="00195011"/>
    <w:rsid w:val="001D5FE3"/>
    <w:rsid w:val="00270D68"/>
    <w:rsid w:val="00321321"/>
    <w:rsid w:val="0038632D"/>
    <w:rsid w:val="00430063"/>
    <w:rsid w:val="00560E1F"/>
    <w:rsid w:val="005B3B2C"/>
    <w:rsid w:val="006726B2"/>
    <w:rsid w:val="007F60CD"/>
    <w:rsid w:val="00800FCA"/>
    <w:rsid w:val="008D7DDE"/>
    <w:rsid w:val="00910861"/>
    <w:rsid w:val="00966567"/>
    <w:rsid w:val="00A67596"/>
    <w:rsid w:val="00AD6D86"/>
    <w:rsid w:val="00B13AAD"/>
    <w:rsid w:val="00B20796"/>
    <w:rsid w:val="00C0177D"/>
    <w:rsid w:val="00CB15A0"/>
    <w:rsid w:val="00CB3291"/>
    <w:rsid w:val="00CD6307"/>
    <w:rsid w:val="00E3198D"/>
    <w:rsid w:val="00F273E5"/>
    <w:rsid w:val="00F76989"/>
    <w:rsid w:val="00FB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319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31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E%D0%B1%D1%89%D0%B5%D1%81%D1%82%D0%B2%D0%B5%D0%BD%D0%BD%D1%8B%D0%B9_%D1%82%D1%80%D0%B0%D0%BD%D1%81%D0%BF%D0%BE%D1%80%D1%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18</cp:revision>
  <dcterms:created xsi:type="dcterms:W3CDTF">2013-04-09T06:36:00Z</dcterms:created>
  <dcterms:modified xsi:type="dcterms:W3CDTF">2020-01-13T07:45:00Z</dcterms:modified>
</cp:coreProperties>
</file>