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73"/>
      </w:tblGrid>
      <w:tr w:rsidR="00071BD3" w:rsidTr="00071BD3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D3" w:rsidRPr="00710040" w:rsidRDefault="005C61D3" w:rsidP="00E460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37759" cy="1675785"/>
                  <wp:effectExtent l="0" t="0" r="5715" b="635"/>
                  <wp:docPr id="4" name="Рисунок 4" descr="C:\Users\abramov\Desktop\Картинки для КП 2016 оригинальный размер\0602  в=2050 д=1600 ш=2140 вт=от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ртинки для КП 2016 оригинальный размер\0602  в=2050 д=1600 ш=2140 вт=от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897" cy="167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D3" w:rsidRPr="001E0783" w:rsidRDefault="00071BD3" w:rsidP="00934D82">
            <w:pPr>
              <w:ind w:firstLine="4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Уголок отдыха</w:t>
            </w:r>
            <w:r w:rsidR="004B7CFB">
              <w:rPr>
                <w:b/>
                <w:sz w:val="24"/>
                <w:szCs w:val="24"/>
              </w:rPr>
              <w:t xml:space="preserve"> с навесом </w:t>
            </w:r>
            <w:r w:rsidR="007F52DE">
              <w:rPr>
                <w:b/>
                <w:sz w:val="24"/>
                <w:szCs w:val="24"/>
              </w:rPr>
              <w:t xml:space="preserve"> 0602</w:t>
            </w:r>
          </w:p>
          <w:p w:rsidR="00071BD3" w:rsidRPr="000E41C0" w:rsidRDefault="00071BD3" w:rsidP="00934D82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Размеры</w:t>
            </w:r>
            <w:r w:rsidR="004B7CFB">
              <w:rPr>
                <w:sz w:val="24"/>
                <w:szCs w:val="24"/>
              </w:rPr>
              <w:t xml:space="preserve"> не менее</w:t>
            </w:r>
            <w:r w:rsidRPr="001E0783">
              <w:rPr>
                <w:sz w:val="24"/>
                <w:szCs w:val="24"/>
              </w:rPr>
              <w:t xml:space="preserve">: длина– </w:t>
            </w:r>
            <w:r w:rsidR="005C61D3"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</w:rPr>
              <w:t>0</w:t>
            </w:r>
            <w:r w:rsidRPr="001E0783">
              <w:rPr>
                <w:sz w:val="24"/>
                <w:szCs w:val="24"/>
              </w:rPr>
              <w:t xml:space="preserve"> мм, ширина - </w:t>
            </w:r>
            <w:r>
              <w:rPr>
                <w:sz w:val="24"/>
                <w:szCs w:val="24"/>
              </w:rPr>
              <w:t>1600</w:t>
            </w:r>
            <w:r w:rsidRPr="001E0783">
              <w:rPr>
                <w:sz w:val="24"/>
                <w:szCs w:val="24"/>
              </w:rPr>
              <w:t xml:space="preserve"> мм, высота </w:t>
            </w:r>
            <w:r w:rsidR="004B7CF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</w:t>
            </w:r>
            <w:r w:rsidR="00934D8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1E0783">
              <w:rPr>
                <w:sz w:val="24"/>
                <w:szCs w:val="24"/>
              </w:rPr>
              <w:t xml:space="preserve"> мм.</w:t>
            </w:r>
            <w:bookmarkStart w:id="0" w:name="_GoBack"/>
            <w:bookmarkEnd w:id="0"/>
          </w:p>
          <w:p w:rsidR="004B7CFB" w:rsidRDefault="00071BD3" w:rsidP="00934D82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Конструкция состоит из двух скамеек со спинками и сто</w:t>
            </w:r>
            <w:r>
              <w:rPr>
                <w:sz w:val="24"/>
                <w:szCs w:val="24"/>
              </w:rPr>
              <w:t>лика, расположенного между ними,</w:t>
            </w:r>
            <w:r w:rsidRPr="001E0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 w:rsidRPr="00EF596C">
              <w:rPr>
                <w:sz w:val="24"/>
                <w:szCs w:val="24"/>
              </w:rPr>
              <w:t xml:space="preserve"> двускатную крышу из </w:t>
            </w:r>
            <w:r w:rsidR="004B7CFB">
              <w:rPr>
                <w:sz w:val="24"/>
                <w:szCs w:val="24"/>
              </w:rPr>
              <w:t xml:space="preserve">влагостойкой </w:t>
            </w:r>
            <w:r w:rsidRPr="00EF596C">
              <w:rPr>
                <w:sz w:val="24"/>
                <w:szCs w:val="24"/>
              </w:rPr>
              <w:t>фанеры</w:t>
            </w:r>
            <w:r w:rsidR="00F15E04">
              <w:rPr>
                <w:sz w:val="24"/>
                <w:szCs w:val="24"/>
              </w:rPr>
              <w:t xml:space="preserve"> толщиной не менее 9 мм.</w:t>
            </w:r>
            <w:r w:rsidRPr="00EF596C">
              <w:rPr>
                <w:sz w:val="24"/>
                <w:szCs w:val="24"/>
              </w:rPr>
              <w:t xml:space="preserve"> Крыша установлена на 4 стойках</w:t>
            </w:r>
            <w:r w:rsidR="007F52DE">
              <w:rPr>
                <w:sz w:val="24"/>
                <w:szCs w:val="24"/>
              </w:rPr>
              <w:t xml:space="preserve">, изготовленных </w:t>
            </w:r>
            <w:r w:rsidRPr="00EF596C">
              <w:rPr>
                <w:sz w:val="24"/>
                <w:szCs w:val="24"/>
              </w:rPr>
              <w:t xml:space="preserve">из </w:t>
            </w:r>
            <w:r w:rsidR="007F52DE">
              <w:rPr>
                <w:sz w:val="24"/>
                <w:szCs w:val="24"/>
              </w:rPr>
              <w:t>металлической профильной трубы, сечением не менее 30*30 мм.</w:t>
            </w:r>
          </w:p>
          <w:p w:rsidR="004B7CFB" w:rsidRDefault="007F52DE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Сиденье и  спинка должны быть изготовлены из калиброванного пиломатериала, толщиной не менее 30 мм, в</w:t>
            </w:r>
            <w:r w:rsidRPr="007F52DE">
              <w:rPr>
                <w:sz w:val="24"/>
                <w:szCs w:val="24"/>
              </w:rPr>
              <w:t>лажность пиломатериала не более 1</w:t>
            </w:r>
            <w:r w:rsidR="00934D82">
              <w:rPr>
                <w:sz w:val="24"/>
                <w:szCs w:val="24"/>
              </w:rPr>
              <w:t>5</w:t>
            </w:r>
            <w:r w:rsidRPr="007F52DE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. Стол должен быть изготовлен из фа</w:t>
            </w:r>
            <w:r w:rsidR="00F15E04">
              <w:rPr>
                <w:sz w:val="24"/>
                <w:szCs w:val="24"/>
              </w:rPr>
              <w:t>неры, толщиной не менее 18 мм</w:t>
            </w:r>
            <w:r w:rsidR="00934D82">
              <w:rPr>
                <w:sz w:val="24"/>
                <w:szCs w:val="24"/>
              </w:rPr>
              <w:t>,</w:t>
            </w:r>
            <w:r w:rsidR="00F15E04">
              <w:rPr>
                <w:sz w:val="24"/>
                <w:szCs w:val="24"/>
              </w:rPr>
              <w:t xml:space="preserve"> и установлен на 4 стойках</w:t>
            </w:r>
            <w:r>
              <w:rPr>
                <w:sz w:val="24"/>
                <w:szCs w:val="24"/>
              </w:rPr>
              <w:t xml:space="preserve"> </w:t>
            </w:r>
            <w:r w:rsidR="00F15E04">
              <w:rPr>
                <w:sz w:val="24"/>
                <w:szCs w:val="24"/>
              </w:rPr>
              <w:t xml:space="preserve"> из металлической профильной</w:t>
            </w:r>
            <w:r>
              <w:rPr>
                <w:sz w:val="24"/>
                <w:szCs w:val="24"/>
              </w:rPr>
              <w:t xml:space="preserve"> </w:t>
            </w:r>
            <w:r w:rsidR="004B7CFB">
              <w:rPr>
                <w:sz w:val="24"/>
                <w:szCs w:val="24"/>
              </w:rPr>
              <w:t>труб</w:t>
            </w:r>
            <w:r w:rsidR="00F15E04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</w:t>
            </w:r>
            <w:r w:rsidR="004B7CFB">
              <w:rPr>
                <w:sz w:val="24"/>
                <w:szCs w:val="24"/>
              </w:rPr>
              <w:t xml:space="preserve"> сечением не менее </w:t>
            </w:r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0*</w:t>
            </w:r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 мм</w:t>
            </w:r>
            <w:r w:rsidR="004B7CFB" w:rsidRPr="001E0783">
              <w:rPr>
                <w:sz w:val="24"/>
                <w:szCs w:val="24"/>
              </w:rPr>
              <w:t xml:space="preserve">. 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071BD3" w:rsidRDefault="00071BD3" w:rsidP="004B7C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77B49" w:rsidRDefault="00077B49"/>
    <w:sectPr w:rsidR="0007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99"/>
    <w:rsid w:val="00071BD3"/>
    <w:rsid w:val="00077B49"/>
    <w:rsid w:val="000E41C0"/>
    <w:rsid w:val="004B7CFB"/>
    <w:rsid w:val="005840DF"/>
    <w:rsid w:val="005C61D3"/>
    <w:rsid w:val="007C1F07"/>
    <w:rsid w:val="007F52DE"/>
    <w:rsid w:val="00934D82"/>
    <w:rsid w:val="009D5854"/>
    <w:rsid w:val="00A77845"/>
    <w:rsid w:val="00DA15EF"/>
    <w:rsid w:val="00EF2099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FC54-63A6-430E-B880-02558F2B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12</cp:revision>
  <dcterms:created xsi:type="dcterms:W3CDTF">2012-04-23T05:03:00Z</dcterms:created>
  <dcterms:modified xsi:type="dcterms:W3CDTF">2018-03-22T10:42:00Z</dcterms:modified>
</cp:coreProperties>
</file>