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9" w:rsidRDefault="00B242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8222"/>
      </w:tblGrid>
      <w:tr w:rsidR="00F264C5" w:rsidRPr="00B24229" w:rsidTr="00B24229">
        <w:tc>
          <w:tcPr>
            <w:tcW w:w="6487" w:type="dxa"/>
            <w:vAlign w:val="center"/>
          </w:tcPr>
          <w:p w:rsidR="00120ADB" w:rsidRDefault="00F264C5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6029" cy="2047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8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836" cy="205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229" w:rsidRPr="00B24229" w:rsidRDefault="00B24229" w:rsidP="0090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9DC" w:rsidRPr="008B0C1C" w:rsidRDefault="00172F2D" w:rsidP="008179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2D9A">
              <w:rPr>
                <w:rFonts w:ascii="Times New Roman" w:hAnsi="Times New Roman" w:cs="Times New Roman"/>
                <w:b/>
                <w:sz w:val="24"/>
                <w:szCs w:val="24"/>
              </w:rPr>
              <w:t>Разрушенная лестница 0787</w:t>
            </w:r>
            <w:bookmarkStart w:id="0" w:name="_GoBack"/>
            <w:bookmarkEnd w:id="0"/>
          </w:p>
          <w:p w:rsidR="00906885" w:rsidRDefault="00906885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</w:t>
            </w:r>
            <w:r w:rsidR="00D6390C" w:rsidRPr="00D63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68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BD682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D6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90C" w:rsidRPr="00D63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F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172F2D" w:rsidRPr="00172F2D" w:rsidRDefault="00172F2D" w:rsidP="00172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2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представляет собой имитацию разрушенной лестницы,</w:t>
            </w:r>
            <w:r w:rsidR="00D6390C" w:rsidRPr="00D63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390C">
              <w:rPr>
                <w:rFonts w:ascii="Times New Roman" w:eastAsia="Calibri" w:hAnsi="Times New Roman" w:cs="Times New Roman"/>
                <w:sz w:val="24"/>
                <w:szCs w:val="24"/>
              </w:rPr>
              <w:t>не менее четырех уровней</w:t>
            </w:r>
            <w:r w:rsidRPr="00172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предназначена для детей </w:t>
            </w:r>
            <w:r w:rsidRPr="0017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возраста и старше, и служит для тренировки вестибулярного аппарата, лазания, ловкости, гибкости, координации движения.</w:t>
            </w:r>
          </w:p>
          <w:p w:rsidR="00172F2D" w:rsidRDefault="00122745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Столбы</w:t>
            </w:r>
            <w:r w:rsidR="00172F2D" w:rsidRPr="0017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72F2D" w:rsidRPr="0017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профильной трубы сечением не менее 80*80 мм, на который крепиться брус, сечением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72F2D" w:rsidRPr="0017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72F2D" w:rsidRPr="0017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665E32" w:rsidRPr="00665E32" w:rsidRDefault="00665E32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24229" w:rsidRPr="00F264C5" w:rsidRDefault="00665E32" w:rsidP="00F26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</w:t>
            </w:r>
            <w:r w:rsidR="00F264C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ной обработкой. </w:t>
            </w:r>
            <w:r w:rsidR="00F264C5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F264C5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F264C5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774AF" w:rsidRDefault="00C774AF"/>
    <w:sectPr w:rsidR="00C774AF" w:rsidSect="00B24229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A6746"/>
    <w:rsid w:val="0003241F"/>
    <w:rsid w:val="00051533"/>
    <w:rsid w:val="00120ADB"/>
    <w:rsid w:val="00122745"/>
    <w:rsid w:val="00161825"/>
    <w:rsid w:val="00170833"/>
    <w:rsid w:val="00172F2D"/>
    <w:rsid w:val="001C4D72"/>
    <w:rsid w:val="001D09F9"/>
    <w:rsid w:val="0025458B"/>
    <w:rsid w:val="00307E32"/>
    <w:rsid w:val="003203AD"/>
    <w:rsid w:val="00481FC8"/>
    <w:rsid w:val="004A510F"/>
    <w:rsid w:val="00615584"/>
    <w:rsid w:val="006252BB"/>
    <w:rsid w:val="00665E32"/>
    <w:rsid w:val="006A237E"/>
    <w:rsid w:val="008179DC"/>
    <w:rsid w:val="008A6746"/>
    <w:rsid w:val="008B0C1C"/>
    <w:rsid w:val="00906885"/>
    <w:rsid w:val="00A63C36"/>
    <w:rsid w:val="00A87F5E"/>
    <w:rsid w:val="00B21E4A"/>
    <w:rsid w:val="00B24229"/>
    <w:rsid w:val="00B94BBF"/>
    <w:rsid w:val="00BD682C"/>
    <w:rsid w:val="00C70941"/>
    <w:rsid w:val="00C774AF"/>
    <w:rsid w:val="00D6390C"/>
    <w:rsid w:val="00E77A3D"/>
    <w:rsid w:val="00F264C5"/>
    <w:rsid w:val="00F34A85"/>
    <w:rsid w:val="00FC2D9A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3A1A-BE24-49F1-A5DE-35432C8B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11</cp:revision>
  <dcterms:created xsi:type="dcterms:W3CDTF">2013-05-14T09:11:00Z</dcterms:created>
  <dcterms:modified xsi:type="dcterms:W3CDTF">2018-03-23T03:11:00Z</dcterms:modified>
</cp:coreProperties>
</file>